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/>
          <w:b/>
          <w:sz w:val="44"/>
          <w:lang w:eastAsia="zh-CN"/>
        </w:rPr>
      </w:pPr>
      <w:bookmarkStart w:id="0" w:name="_GoBack"/>
      <w:r>
        <w:rPr>
          <w:rFonts w:hint="eastAsia" w:ascii="Times New Roman" w:hAnsi="Times New Roman"/>
          <w:b/>
          <w:sz w:val="44"/>
          <w:lang w:eastAsia="zh-CN"/>
        </w:rPr>
        <w:t>朔州市中小学教师市级以上表彰确认审核表</w:t>
      </w:r>
    </w:p>
    <w:bookmarkEnd w:id="0"/>
    <w:p>
      <w:pPr>
        <w:rPr>
          <w:rFonts w:hint="eastAsia"/>
          <w:lang w:eastAsia="zh-CN"/>
        </w:rPr>
      </w:pPr>
    </w:p>
    <w:tbl>
      <w:tblPr>
        <w:tblStyle w:val="3"/>
        <w:tblW w:w="9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405"/>
        <w:gridCol w:w="1590"/>
        <w:gridCol w:w="300"/>
        <w:gridCol w:w="435"/>
        <w:gridCol w:w="960"/>
        <w:gridCol w:w="18"/>
        <w:gridCol w:w="807"/>
        <w:gridCol w:w="645"/>
        <w:gridCol w:w="180"/>
        <w:gridCol w:w="1065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2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姓</w:t>
            </w:r>
            <w:r>
              <w:rPr>
                <w:rFonts w:hint="eastAsia" w:asciiTheme="minorAscii" w:hAnsiTheme="minorAscii"/>
                <w:sz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名</w:t>
            </w:r>
          </w:p>
        </w:tc>
        <w:tc>
          <w:tcPr>
            <w:tcW w:w="15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  <w:tc>
          <w:tcPr>
            <w:tcW w:w="73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性别</w:t>
            </w: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  <w:tc>
          <w:tcPr>
            <w:tcW w:w="1650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身份证号码</w:t>
            </w:r>
          </w:p>
        </w:tc>
        <w:tc>
          <w:tcPr>
            <w:tcW w:w="289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2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工作单位</w:t>
            </w:r>
          </w:p>
        </w:tc>
        <w:tc>
          <w:tcPr>
            <w:tcW w:w="4755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  <w:tc>
          <w:tcPr>
            <w:tcW w:w="124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联系电话</w:t>
            </w:r>
          </w:p>
        </w:tc>
        <w:tc>
          <w:tcPr>
            <w:tcW w:w="183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82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  <w:t>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  <w:t>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  <w:t>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  <w:t>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eastAsia="zh-CN"/>
              </w:rPr>
              <w:t>况</w:t>
            </w:r>
          </w:p>
        </w:tc>
        <w:tc>
          <w:tcPr>
            <w:tcW w:w="229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表彰名称</w:t>
            </w:r>
          </w:p>
        </w:tc>
        <w:tc>
          <w:tcPr>
            <w:tcW w:w="5944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82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  <w:tc>
          <w:tcPr>
            <w:tcW w:w="229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表彰机关</w:t>
            </w:r>
          </w:p>
        </w:tc>
        <w:tc>
          <w:tcPr>
            <w:tcW w:w="5944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82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  <w:tc>
          <w:tcPr>
            <w:tcW w:w="229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表彰时间</w:t>
            </w:r>
          </w:p>
        </w:tc>
        <w:tc>
          <w:tcPr>
            <w:tcW w:w="5944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82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  <w:tc>
          <w:tcPr>
            <w:tcW w:w="229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表彰文件名及文号</w:t>
            </w:r>
          </w:p>
        </w:tc>
        <w:tc>
          <w:tcPr>
            <w:tcW w:w="5944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82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  <w:tc>
          <w:tcPr>
            <w:tcW w:w="229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受表彰时的工作单位</w:t>
            </w:r>
          </w:p>
        </w:tc>
        <w:tc>
          <w:tcPr>
            <w:tcW w:w="5944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诺</w:t>
            </w:r>
          </w:p>
        </w:tc>
        <w:tc>
          <w:tcPr>
            <w:tcW w:w="8239" w:type="dxa"/>
            <w:gridSpan w:val="11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  <w:t>以上填写内容以及附后的所有材料真实。如有不实之处，愿承担相应责任。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560" w:firstLineChars="1900"/>
              <w:jc w:val="both"/>
              <w:textAlignment w:val="auto"/>
              <w:rPr>
                <w:rFonts w:hint="default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  <w:t>申报人（签字）：</w:t>
            </w: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240" w:firstLineChars="2600"/>
              <w:jc w:val="both"/>
              <w:textAlignment w:val="auto"/>
              <w:rPr>
                <w:rFonts w:hint="default" w:ascii="Times New Roman" w:hAnsi="Times New Roman" w:eastAsia="仿宋"/>
                <w:sz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  <w:t>年</w:t>
            </w: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  <w:t>月</w:t>
            </w: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7" w:hRule="atLeast"/>
          <w:jc w:val="center"/>
        </w:trPr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单审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位意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Theme="minorAscii" w:hAnsiTheme="minorAscii" w:eastAsiaTheme="minorEastAsia"/>
                <w:sz w:val="24"/>
                <w:vertAlign w:val="baseline"/>
                <w:lang w:eastAsia="zh-CN"/>
              </w:rPr>
              <w:t>见</w:t>
            </w:r>
          </w:p>
        </w:tc>
        <w:tc>
          <w:tcPr>
            <w:tcW w:w="8239" w:type="dxa"/>
            <w:gridSpan w:val="11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  <w:t>经审查核实，该同志系我单位在职在岗工作人员，所提供受表彰情况真实可信，所提交材料齐备完整。同意申报确认。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40" w:firstLineChars="6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eastAsia="zh-CN"/>
              </w:rPr>
              <w:t>单位负责人（签字）：</w:t>
            </w: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 xml:space="preserve">            公  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280" w:firstLineChars="2200"/>
              <w:jc w:val="both"/>
              <w:textAlignment w:val="auto"/>
              <w:rPr>
                <w:rFonts w:hint="default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atLeast"/>
          <w:jc w:val="center"/>
        </w:trPr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  <w:t>县级教育部门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3708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经办人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（签字）：          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160" w:firstLineChars="9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807" w:type="dxa"/>
            <w:tcMar>
              <w:top w:w="0" w:type="dxa"/>
              <w:left w:w="28" w:type="dxa"/>
              <w:bottom w:w="0" w:type="dxa"/>
              <w:right w:w="28" w:type="dxa"/>
            </w:tcMar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  <w:t>县级人社部门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372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经办人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（签字）：          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160" w:firstLineChars="9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6" w:hRule="atLeast"/>
          <w:jc w:val="center"/>
        </w:trPr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  <w:t>市级教育部门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3708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经办人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（签字）：          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160" w:firstLineChars="9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807" w:type="dxa"/>
            <w:tcMar>
              <w:top w:w="0" w:type="dxa"/>
              <w:left w:w="28" w:type="dxa"/>
              <w:bottom w:w="0" w:type="dxa"/>
              <w:right w:w="28" w:type="dxa"/>
            </w:tcMar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  <w:t>市级人社部门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4"/>
                <w:vertAlign w:val="baseline"/>
                <w:lang w:val="en-US" w:eastAsia="zh-CN"/>
              </w:rPr>
              <w:t>确认意见</w:t>
            </w:r>
          </w:p>
        </w:tc>
        <w:tc>
          <w:tcPr>
            <w:tcW w:w="372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经办人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（签字）：          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160" w:firstLineChars="900"/>
              <w:jc w:val="both"/>
              <w:textAlignment w:val="auto"/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vertAlign w:val="baseline"/>
                <w:lang w:val="en-US" w:eastAsia="zh-CN"/>
              </w:rPr>
              <w:t>年  月  日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587" w:right="1474" w:bottom="147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EB7033"/>
    <w:rsid w:val="1B196418"/>
    <w:rsid w:val="450049BF"/>
    <w:rsid w:val="5ED61874"/>
    <w:rsid w:val="70033C05"/>
    <w:rsid w:val="779B4EB9"/>
    <w:rsid w:val="7CEB7033"/>
    <w:rsid w:val="DF33B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287</Words>
  <Characters>287</Characters>
  <Lines>0</Lines>
  <Paragraphs>0</Paragraphs>
  <TotalTime>7</TotalTime>
  <ScaleCrop>false</ScaleCrop>
  <LinksUpToDate>false</LinksUpToDate>
  <CharactersWithSpaces>383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2025-06-25T14:16:00Z</dcterms:created>
  <dc:creator>qyb</dc:creator>
  <cp:lastModifiedBy> </cp:lastModifiedBy>
  <cp:lastPrinted>2025-07-03T16:37:00Z</cp:lastPrinted>
  <dcterms:modified xsi:type="dcterms:W3CDTF">2025-08-01T10:09:08Z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6285ED6B57474BDCB223FA0BD2BAF2B0_13</vt:lpwstr>
  </property>
  <property fmtid="{D5CDD505-2E9C-101B-9397-08002B2CF9AE}" pid="4" name="KSOTemplateDocerSaveRecord">
    <vt:lpwstr>eyJoZGlkIjoiZTg3MGY5YWNkN2UyMTg0M2I4MzAwZTA5ZjM4Y2I2YTUifQ==</vt:lpwstr>
  </property>
</Properties>
</file>