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1F6BB">
      <w:pPr>
        <w:spacing w:line="268" w:lineRule="auto"/>
        <w:rPr>
          <w:rFonts w:ascii="仿宋" w:hAnsi="仿宋" w:eastAsia="仿宋"/>
          <w:lang w:eastAsia="zh-CN"/>
        </w:rPr>
      </w:pPr>
    </w:p>
    <w:p w14:paraId="69E35B11">
      <w:pPr>
        <w:spacing w:line="268" w:lineRule="auto"/>
        <w:rPr>
          <w:rFonts w:ascii="仿宋" w:hAnsi="仿宋" w:eastAsia="仿宋"/>
          <w:lang w:eastAsia="zh-CN"/>
        </w:rPr>
      </w:pPr>
    </w:p>
    <w:p w14:paraId="52299409">
      <w:pPr>
        <w:spacing w:line="269" w:lineRule="auto"/>
        <w:rPr>
          <w:rFonts w:ascii="仿宋" w:hAnsi="仿宋" w:eastAsia="仿宋"/>
          <w:lang w:eastAsia="zh-CN"/>
        </w:rPr>
      </w:pPr>
    </w:p>
    <w:p w14:paraId="2020F696">
      <w:pPr>
        <w:spacing w:line="269" w:lineRule="auto"/>
        <w:rPr>
          <w:rFonts w:ascii="仿宋" w:hAnsi="仿宋" w:eastAsia="仿宋"/>
          <w:lang w:eastAsia="zh-CN"/>
        </w:rPr>
      </w:pPr>
    </w:p>
    <w:p w14:paraId="2BA09FC0">
      <w:pPr>
        <w:spacing w:line="269" w:lineRule="auto"/>
        <w:rPr>
          <w:rFonts w:ascii="仿宋" w:hAnsi="仿宋" w:eastAsia="仿宋"/>
          <w:lang w:eastAsia="zh-CN"/>
        </w:rPr>
      </w:pPr>
    </w:p>
    <w:p w14:paraId="4C1D58A0">
      <w:pPr>
        <w:spacing w:line="269" w:lineRule="auto"/>
        <w:rPr>
          <w:rFonts w:ascii="仿宋" w:hAnsi="仿宋" w:eastAsia="仿宋"/>
          <w:lang w:eastAsia="zh-CN"/>
        </w:rPr>
      </w:pPr>
    </w:p>
    <w:p w14:paraId="1CDDBDBB">
      <w:pPr>
        <w:pStyle w:val="11"/>
        <w:spacing w:before="75" w:line="224" w:lineRule="auto"/>
        <w:ind w:left="6245"/>
        <w:rPr>
          <w:sz w:val="30"/>
          <w:szCs w:val="30"/>
          <w:lang w:eastAsia="zh-CN"/>
        </w:rPr>
      </w:pPr>
      <w:r>
        <w:rPr>
          <w:spacing w:val="-24"/>
          <w:sz w:val="30"/>
          <w:szCs w:val="30"/>
          <w:lang w:eastAsia="zh-CN"/>
        </w:rPr>
        <w:t>编</w:t>
      </w:r>
      <w:r>
        <w:rPr>
          <w:spacing w:val="-2"/>
          <w:sz w:val="30"/>
          <w:szCs w:val="30"/>
          <w:lang w:eastAsia="zh-CN"/>
        </w:rPr>
        <w:t xml:space="preserve"> </w:t>
      </w:r>
      <w:r>
        <w:rPr>
          <w:spacing w:val="-24"/>
          <w:sz w:val="30"/>
          <w:szCs w:val="30"/>
          <w:lang w:eastAsia="zh-CN"/>
        </w:rPr>
        <w:t>号</w:t>
      </w:r>
      <w:r>
        <w:rPr>
          <w:spacing w:val="9"/>
          <w:sz w:val="30"/>
          <w:szCs w:val="30"/>
          <w:lang w:eastAsia="zh-CN"/>
        </w:rPr>
        <w:t xml:space="preserve"> </w:t>
      </w:r>
      <w:r>
        <w:rPr>
          <w:spacing w:val="-24"/>
          <w:sz w:val="30"/>
          <w:szCs w:val="30"/>
          <w:lang w:eastAsia="zh-CN"/>
        </w:rPr>
        <w:t>：</w:t>
      </w:r>
      <w:r>
        <w:rPr>
          <w:sz w:val="30"/>
          <w:szCs w:val="30"/>
          <w:u w:val="single"/>
          <w:lang w:eastAsia="zh-CN"/>
        </w:rPr>
        <w:t xml:space="preserve">            </w:t>
      </w:r>
    </w:p>
    <w:p w14:paraId="01C46CFA">
      <w:pPr>
        <w:spacing w:line="256" w:lineRule="auto"/>
        <w:rPr>
          <w:rFonts w:ascii="仿宋" w:hAnsi="仿宋" w:eastAsia="仿宋"/>
          <w:lang w:eastAsia="zh-CN"/>
        </w:rPr>
      </w:pPr>
    </w:p>
    <w:p w14:paraId="67957594">
      <w:pPr>
        <w:spacing w:line="256" w:lineRule="auto"/>
        <w:rPr>
          <w:rFonts w:ascii="仿宋" w:hAnsi="仿宋" w:eastAsia="仿宋"/>
          <w:lang w:eastAsia="zh-CN"/>
        </w:rPr>
      </w:pPr>
    </w:p>
    <w:p w14:paraId="6BCCA8E6">
      <w:pPr>
        <w:spacing w:line="256" w:lineRule="auto"/>
        <w:rPr>
          <w:rFonts w:ascii="仿宋" w:hAnsi="仿宋" w:eastAsia="仿宋"/>
          <w:lang w:eastAsia="zh-CN"/>
        </w:rPr>
      </w:pPr>
    </w:p>
    <w:p w14:paraId="2578733F">
      <w:pPr>
        <w:spacing w:line="256" w:lineRule="auto"/>
        <w:rPr>
          <w:rFonts w:ascii="仿宋" w:hAnsi="仿宋" w:eastAsia="仿宋"/>
          <w:lang w:eastAsia="zh-CN"/>
        </w:rPr>
      </w:pPr>
    </w:p>
    <w:p w14:paraId="18E9FCC0">
      <w:pPr>
        <w:spacing w:line="256" w:lineRule="auto"/>
        <w:rPr>
          <w:rFonts w:ascii="仿宋" w:hAnsi="仿宋" w:eastAsia="仿宋"/>
          <w:lang w:eastAsia="zh-CN"/>
        </w:rPr>
      </w:pPr>
    </w:p>
    <w:p w14:paraId="63920274">
      <w:pPr>
        <w:spacing w:before="185" w:line="219" w:lineRule="auto"/>
        <w:ind w:firstLine="2471" w:firstLineChars="500"/>
        <w:jc w:val="both"/>
        <w:rPr>
          <w:rFonts w:ascii="仿宋" w:hAnsi="仿宋" w:eastAsia="仿宋" w:cs="宋体"/>
          <w:sz w:val="57"/>
          <w:szCs w:val="57"/>
          <w:lang w:eastAsia="zh-CN"/>
        </w:rPr>
      </w:pPr>
      <w:r>
        <w:rPr>
          <w:rFonts w:ascii="仿宋" w:hAnsi="仿宋" w:eastAsia="仿宋" w:cs="宋体"/>
          <w:b/>
          <w:bCs/>
          <w:spacing w:val="-39"/>
          <w:sz w:val="57"/>
          <w:szCs w:val="57"/>
          <w:lang w:eastAsia="zh-CN"/>
        </w:rPr>
        <w:t>劳</w:t>
      </w:r>
      <w:r>
        <w:rPr>
          <w:rFonts w:ascii="仿宋" w:hAnsi="仿宋" w:eastAsia="仿宋" w:cs="宋体"/>
          <w:spacing w:val="24"/>
          <w:sz w:val="57"/>
          <w:szCs w:val="57"/>
          <w:lang w:eastAsia="zh-CN"/>
        </w:rPr>
        <w:t xml:space="preserve"> </w:t>
      </w:r>
      <w:r>
        <w:rPr>
          <w:rFonts w:ascii="仿宋" w:hAnsi="仿宋" w:eastAsia="仿宋" w:cs="宋体"/>
          <w:b/>
          <w:bCs/>
          <w:spacing w:val="-39"/>
          <w:sz w:val="57"/>
          <w:szCs w:val="57"/>
          <w:lang w:eastAsia="zh-CN"/>
        </w:rPr>
        <w:t>动</w:t>
      </w:r>
      <w:r>
        <w:rPr>
          <w:rFonts w:ascii="仿宋" w:hAnsi="仿宋" w:eastAsia="仿宋" w:cs="宋体"/>
          <w:spacing w:val="24"/>
          <w:sz w:val="57"/>
          <w:szCs w:val="57"/>
          <w:lang w:eastAsia="zh-CN"/>
        </w:rPr>
        <w:t xml:space="preserve"> </w:t>
      </w:r>
      <w:r>
        <w:rPr>
          <w:rFonts w:ascii="仿宋" w:hAnsi="仿宋" w:eastAsia="仿宋" w:cs="宋体"/>
          <w:b/>
          <w:bCs/>
          <w:spacing w:val="-39"/>
          <w:sz w:val="57"/>
          <w:szCs w:val="57"/>
          <w:lang w:eastAsia="zh-CN"/>
        </w:rPr>
        <w:t>合</w:t>
      </w:r>
      <w:r>
        <w:rPr>
          <w:rFonts w:ascii="仿宋" w:hAnsi="仿宋" w:eastAsia="仿宋" w:cs="宋体"/>
          <w:spacing w:val="78"/>
          <w:sz w:val="57"/>
          <w:szCs w:val="57"/>
          <w:lang w:eastAsia="zh-CN"/>
        </w:rPr>
        <w:t xml:space="preserve"> </w:t>
      </w:r>
      <w:r>
        <w:rPr>
          <w:rFonts w:ascii="仿宋" w:hAnsi="仿宋" w:eastAsia="仿宋" w:cs="宋体"/>
          <w:b/>
          <w:bCs/>
          <w:spacing w:val="-39"/>
          <w:sz w:val="57"/>
          <w:szCs w:val="57"/>
          <w:lang w:eastAsia="zh-CN"/>
        </w:rPr>
        <w:t>同</w:t>
      </w:r>
      <w:r>
        <w:rPr>
          <w:rFonts w:hint="eastAsia" w:ascii="仿宋" w:hAnsi="仿宋" w:eastAsia="仿宋" w:cs="宋体"/>
          <w:b/>
          <w:bCs/>
          <w:spacing w:val="-39"/>
          <w:sz w:val="57"/>
          <w:szCs w:val="57"/>
          <w:lang w:val="en-US" w:eastAsia="zh-CN"/>
        </w:rPr>
        <w:t xml:space="preserve">  </w:t>
      </w:r>
      <w:r>
        <w:rPr>
          <w:rFonts w:hint="eastAsia" w:ascii="仿宋" w:hAnsi="仿宋" w:eastAsia="仿宋" w:cs="宋体"/>
          <w:b/>
          <w:bCs/>
          <w:spacing w:val="-39"/>
          <w:sz w:val="57"/>
          <w:szCs w:val="57"/>
          <w:lang w:eastAsia="zh-CN"/>
        </w:rPr>
        <w:t>书</w:t>
      </w:r>
    </w:p>
    <w:p w14:paraId="7374F886">
      <w:pPr>
        <w:pStyle w:val="11"/>
        <w:spacing w:before="226" w:line="222" w:lineRule="auto"/>
        <w:ind w:left="2849"/>
        <w:rPr>
          <w:b/>
          <w:bCs/>
          <w:spacing w:val="47"/>
          <w:sz w:val="32"/>
          <w:szCs w:val="32"/>
          <w:lang w:eastAsia="zh-CN"/>
        </w:rPr>
      </w:pPr>
      <w:r>
        <w:rPr>
          <w:b/>
          <w:bCs/>
          <w:spacing w:val="47"/>
          <w:sz w:val="32"/>
          <w:szCs w:val="32"/>
          <w:lang w:eastAsia="zh-CN"/>
        </w:rPr>
        <w:t>(全日制用工适用)</w:t>
      </w:r>
    </w:p>
    <w:p w14:paraId="43C643C8">
      <w:pPr>
        <w:kinsoku/>
        <w:autoSpaceDE/>
        <w:autoSpaceDN/>
        <w:adjustRightInd/>
        <w:snapToGrid/>
        <w:spacing w:after="0"/>
        <w:textAlignment w:val="auto"/>
        <w:rPr>
          <w:rFonts w:ascii="仿宋" w:hAnsi="仿宋" w:eastAsia="仿宋" w:cs="仿宋"/>
          <w:b/>
          <w:bCs/>
          <w:spacing w:val="47"/>
          <w:sz w:val="32"/>
          <w:szCs w:val="32"/>
          <w:lang w:eastAsia="zh-CN"/>
        </w:rPr>
      </w:pPr>
      <w:r>
        <w:rPr>
          <w:rFonts w:hint="eastAsia"/>
          <w:b/>
          <w:bCs/>
          <w:spacing w:val="47"/>
          <w:sz w:val="32"/>
          <w:szCs w:val="32"/>
          <w:lang w:eastAsia="zh-CN"/>
        </w:rPr>
        <w:br w:type="page"/>
      </w:r>
    </w:p>
    <w:p w14:paraId="58FBCF00">
      <w:pPr>
        <w:spacing w:before="130" w:line="480" w:lineRule="auto"/>
        <w:ind w:left="3505"/>
        <w:rPr>
          <w:rFonts w:ascii="仿宋" w:hAnsi="仿宋" w:eastAsia="仿宋" w:cs="宋体"/>
          <w:sz w:val="40"/>
          <w:szCs w:val="40"/>
          <w:lang w:eastAsia="zh-CN"/>
        </w:rPr>
      </w:pPr>
      <w:r>
        <w:rPr>
          <w:rFonts w:ascii="仿宋" w:hAnsi="仿宋" w:eastAsia="仿宋" w:cs="宋体"/>
          <w:b/>
          <w:bCs/>
          <w:spacing w:val="-20"/>
          <w:sz w:val="40"/>
          <w:szCs w:val="40"/>
          <w:lang w:eastAsia="zh-CN"/>
        </w:rPr>
        <w:t>签</w:t>
      </w:r>
      <w:r>
        <w:rPr>
          <w:rFonts w:ascii="仿宋" w:hAnsi="仿宋" w:eastAsia="仿宋" w:cs="宋体"/>
          <w:spacing w:val="116"/>
          <w:sz w:val="40"/>
          <w:szCs w:val="40"/>
          <w:lang w:eastAsia="zh-CN"/>
        </w:rPr>
        <w:t xml:space="preserve"> </w:t>
      </w:r>
      <w:r>
        <w:rPr>
          <w:rFonts w:ascii="仿宋" w:hAnsi="仿宋" w:eastAsia="仿宋" w:cs="宋体"/>
          <w:b/>
          <w:bCs/>
          <w:spacing w:val="-20"/>
          <w:sz w:val="40"/>
          <w:szCs w:val="40"/>
          <w:lang w:eastAsia="zh-CN"/>
        </w:rPr>
        <w:t>约</w:t>
      </w:r>
      <w:r>
        <w:rPr>
          <w:rFonts w:ascii="仿宋" w:hAnsi="仿宋" w:eastAsia="仿宋" w:cs="宋体"/>
          <w:spacing w:val="114"/>
          <w:sz w:val="40"/>
          <w:szCs w:val="40"/>
          <w:lang w:eastAsia="zh-CN"/>
        </w:rPr>
        <w:t xml:space="preserve"> </w:t>
      </w:r>
      <w:r>
        <w:rPr>
          <w:rFonts w:ascii="仿宋" w:hAnsi="仿宋" w:eastAsia="仿宋" w:cs="宋体"/>
          <w:b/>
          <w:bCs/>
          <w:spacing w:val="-20"/>
          <w:sz w:val="40"/>
          <w:szCs w:val="40"/>
          <w:lang w:eastAsia="zh-CN"/>
        </w:rPr>
        <w:t>须</w:t>
      </w:r>
      <w:r>
        <w:rPr>
          <w:rFonts w:ascii="仿宋" w:hAnsi="仿宋" w:eastAsia="仿宋" w:cs="宋体"/>
          <w:spacing w:val="115"/>
          <w:sz w:val="40"/>
          <w:szCs w:val="40"/>
          <w:lang w:eastAsia="zh-CN"/>
        </w:rPr>
        <w:t xml:space="preserve"> </w:t>
      </w:r>
      <w:r>
        <w:rPr>
          <w:rFonts w:ascii="仿宋" w:hAnsi="仿宋" w:eastAsia="仿宋" w:cs="宋体"/>
          <w:b/>
          <w:bCs/>
          <w:spacing w:val="-20"/>
          <w:sz w:val="40"/>
          <w:szCs w:val="40"/>
          <w:lang w:eastAsia="zh-CN"/>
        </w:rPr>
        <w:t>知</w:t>
      </w:r>
    </w:p>
    <w:p w14:paraId="678C0B37">
      <w:pPr>
        <w:pStyle w:val="11"/>
        <w:spacing w:before="98" w:line="222" w:lineRule="auto"/>
        <w:ind w:left="899"/>
        <w:rPr>
          <w:sz w:val="30"/>
          <w:szCs w:val="30"/>
          <w:lang w:eastAsia="zh-CN"/>
        </w:rPr>
      </w:pPr>
      <w:r>
        <w:rPr>
          <w:spacing w:val="2"/>
          <w:sz w:val="30"/>
          <w:szCs w:val="30"/>
          <w:lang w:eastAsia="zh-CN"/>
        </w:rPr>
        <w:t>一、本合同书适用于全日制用工形式。</w:t>
      </w:r>
    </w:p>
    <w:p w14:paraId="02971DF1">
      <w:pPr>
        <w:pStyle w:val="11"/>
        <w:spacing w:before="138" w:line="268" w:lineRule="auto"/>
        <w:ind w:left="229" w:right="1210" w:firstLine="669"/>
        <w:rPr>
          <w:sz w:val="30"/>
          <w:szCs w:val="30"/>
          <w:lang w:eastAsia="zh-CN"/>
        </w:rPr>
      </w:pPr>
      <w:r>
        <w:rPr>
          <w:spacing w:val="16"/>
          <w:sz w:val="30"/>
          <w:szCs w:val="30"/>
          <w:lang w:eastAsia="zh-CN"/>
        </w:rPr>
        <w:t>二、用人单位和劳动者应保证向对方提供的与履行劳动合同</w:t>
      </w:r>
      <w:r>
        <w:rPr>
          <w:spacing w:val="13"/>
          <w:sz w:val="30"/>
          <w:szCs w:val="30"/>
          <w:lang w:eastAsia="zh-CN"/>
        </w:rPr>
        <w:t>有关的各项信息真实有效。</w:t>
      </w:r>
    </w:p>
    <w:p w14:paraId="771DCD5E">
      <w:pPr>
        <w:pStyle w:val="11"/>
        <w:spacing w:before="148" w:line="304" w:lineRule="auto"/>
        <w:ind w:left="229" w:right="1210" w:firstLine="669"/>
        <w:rPr>
          <w:sz w:val="30"/>
          <w:szCs w:val="30"/>
          <w:lang w:eastAsia="zh-CN"/>
        </w:rPr>
      </w:pPr>
      <w:r>
        <w:rPr>
          <w:spacing w:val="1"/>
          <w:sz w:val="30"/>
          <w:szCs w:val="30"/>
          <w:lang w:eastAsia="zh-CN"/>
        </w:rPr>
        <w:t>三</w:t>
      </w:r>
      <w:r>
        <w:rPr>
          <w:spacing w:val="-54"/>
          <w:sz w:val="30"/>
          <w:szCs w:val="30"/>
          <w:lang w:eastAsia="zh-CN"/>
        </w:rPr>
        <w:t xml:space="preserve"> </w:t>
      </w:r>
      <w:r>
        <w:rPr>
          <w:spacing w:val="1"/>
          <w:sz w:val="30"/>
          <w:szCs w:val="30"/>
          <w:lang w:eastAsia="zh-CN"/>
        </w:rPr>
        <w:t>、劳动合同期限三个月以上不满一年的，试用期不得超过一</w:t>
      </w:r>
      <w:r>
        <w:rPr>
          <w:sz w:val="30"/>
          <w:szCs w:val="30"/>
          <w:lang w:eastAsia="zh-CN"/>
        </w:rPr>
        <w:t xml:space="preserve"> </w:t>
      </w:r>
      <w:r>
        <w:rPr>
          <w:spacing w:val="17"/>
          <w:sz w:val="30"/>
          <w:szCs w:val="30"/>
          <w:lang w:eastAsia="zh-CN"/>
        </w:rPr>
        <w:t>个月；劳动合同期限一年以上不满三年的，试用期不得超过二个</w:t>
      </w:r>
      <w:r>
        <w:rPr>
          <w:spacing w:val="7"/>
          <w:sz w:val="30"/>
          <w:szCs w:val="30"/>
          <w:lang w:eastAsia="zh-CN"/>
        </w:rPr>
        <w:t>月；三年以上固定期限和无固定期限的劳动</w:t>
      </w:r>
      <w:r>
        <w:rPr>
          <w:spacing w:val="6"/>
          <w:sz w:val="30"/>
          <w:szCs w:val="30"/>
          <w:lang w:eastAsia="zh-CN"/>
        </w:rPr>
        <w:t>合同，试用期不得超过</w:t>
      </w:r>
      <w:r>
        <w:rPr>
          <w:spacing w:val="17"/>
          <w:sz w:val="30"/>
          <w:szCs w:val="30"/>
          <w:lang w:eastAsia="zh-CN"/>
        </w:rPr>
        <w:t>六个月。以完成一定工作任务为期限的劳动合同或者劳动合同期限不满三个月的，不得约定试用期。试用期包含在</w:t>
      </w:r>
      <w:r>
        <w:rPr>
          <w:spacing w:val="16"/>
          <w:sz w:val="30"/>
          <w:szCs w:val="30"/>
          <w:lang w:eastAsia="zh-CN"/>
        </w:rPr>
        <w:t>劳动合同期限</w:t>
      </w:r>
      <w:r>
        <w:rPr>
          <w:spacing w:val="7"/>
          <w:sz w:val="30"/>
          <w:szCs w:val="30"/>
          <w:lang w:eastAsia="zh-CN"/>
        </w:rPr>
        <w:t>内。劳动合同仅约定试用期的，试用期不成立，该期限为</w:t>
      </w:r>
      <w:r>
        <w:rPr>
          <w:spacing w:val="6"/>
          <w:sz w:val="30"/>
          <w:szCs w:val="30"/>
          <w:lang w:eastAsia="zh-CN"/>
        </w:rPr>
        <w:t>劳动合同</w:t>
      </w:r>
      <w:r>
        <w:rPr>
          <w:spacing w:val="-17"/>
          <w:sz w:val="30"/>
          <w:szCs w:val="30"/>
          <w:lang w:eastAsia="zh-CN"/>
        </w:rPr>
        <w:t>期</w:t>
      </w:r>
      <w:r>
        <w:rPr>
          <w:spacing w:val="-16"/>
          <w:sz w:val="30"/>
          <w:szCs w:val="30"/>
          <w:lang w:eastAsia="zh-CN"/>
        </w:rPr>
        <w:t xml:space="preserve"> </w:t>
      </w:r>
      <w:r>
        <w:rPr>
          <w:spacing w:val="-17"/>
          <w:sz w:val="30"/>
          <w:szCs w:val="30"/>
          <w:lang w:eastAsia="zh-CN"/>
        </w:rPr>
        <w:t>限</w:t>
      </w:r>
      <w:r>
        <w:rPr>
          <w:spacing w:val="-50"/>
          <w:sz w:val="30"/>
          <w:szCs w:val="30"/>
          <w:lang w:eastAsia="zh-CN"/>
        </w:rPr>
        <w:t xml:space="preserve"> </w:t>
      </w:r>
      <w:r>
        <w:rPr>
          <w:spacing w:val="-17"/>
          <w:sz w:val="30"/>
          <w:szCs w:val="30"/>
          <w:lang w:eastAsia="zh-CN"/>
        </w:rPr>
        <w:t>。</w:t>
      </w:r>
    </w:p>
    <w:p w14:paraId="4D5C980B">
      <w:pPr>
        <w:pStyle w:val="11"/>
        <w:spacing w:before="209" w:line="314" w:lineRule="auto"/>
        <w:ind w:right="1206" w:firstLine="899"/>
        <w:jc w:val="both"/>
        <w:rPr>
          <w:sz w:val="30"/>
          <w:szCs w:val="30"/>
          <w:lang w:eastAsia="zh-CN"/>
        </w:rPr>
      </w:pPr>
      <w:r>
        <w:rPr>
          <w:spacing w:val="1"/>
          <w:sz w:val="30"/>
          <w:szCs w:val="30"/>
          <w:lang w:eastAsia="zh-CN"/>
        </w:rPr>
        <w:t>四</w:t>
      </w:r>
      <w:r>
        <w:rPr>
          <w:spacing w:val="-77"/>
          <w:sz w:val="30"/>
          <w:szCs w:val="30"/>
          <w:lang w:eastAsia="zh-CN"/>
        </w:rPr>
        <w:t xml:space="preserve"> </w:t>
      </w:r>
      <w:r>
        <w:rPr>
          <w:spacing w:val="1"/>
          <w:sz w:val="30"/>
          <w:szCs w:val="30"/>
          <w:lang w:eastAsia="zh-CN"/>
        </w:rPr>
        <w:t>、有下列情形之一，劳动者提出或者同意续订、订立劳</w:t>
      </w:r>
      <w:r>
        <w:rPr>
          <w:sz w:val="30"/>
          <w:szCs w:val="30"/>
          <w:lang w:eastAsia="zh-CN"/>
        </w:rPr>
        <w:t>动合</w:t>
      </w:r>
      <w:r>
        <w:rPr>
          <w:spacing w:val="14"/>
          <w:sz w:val="30"/>
          <w:szCs w:val="30"/>
          <w:lang w:eastAsia="zh-CN"/>
        </w:rPr>
        <w:t>同的，除劳动者提出订立固定期限劳动合同外，应当订立无固定期限劳动合同：(一)劳动者在该用人单位连续工作满十年的；(二)用</w:t>
      </w:r>
      <w:r>
        <w:rPr>
          <w:spacing w:val="24"/>
          <w:sz w:val="30"/>
          <w:szCs w:val="30"/>
          <w:lang w:eastAsia="zh-CN"/>
        </w:rPr>
        <w:t>人单位初次实行劳动合同制度或者国有企业改制重新订立劳动合</w:t>
      </w:r>
      <w:r>
        <w:rPr>
          <w:spacing w:val="23"/>
          <w:sz w:val="30"/>
          <w:szCs w:val="30"/>
          <w:lang w:eastAsia="zh-CN"/>
        </w:rPr>
        <w:t>同时，劳动者在该用人单位连续工作满十年且距法定退休年龄不</w:t>
      </w:r>
      <w:r>
        <w:rPr>
          <w:spacing w:val="24"/>
          <w:sz w:val="30"/>
          <w:szCs w:val="30"/>
          <w:lang w:eastAsia="zh-CN"/>
        </w:rPr>
        <w:t>足十年的；(三)连续订立</w:t>
      </w:r>
      <w:r>
        <w:rPr>
          <w:rFonts w:hint="eastAsia"/>
          <w:spacing w:val="24"/>
          <w:sz w:val="30"/>
          <w:szCs w:val="30"/>
          <w:lang w:eastAsia="zh-CN"/>
        </w:rPr>
        <w:t>两</w:t>
      </w:r>
      <w:r>
        <w:rPr>
          <w:spacing w:val="24"/>
          <w:sz w:val="30"/>
          <w:szCs w:val="30"/>
          <w:lang w:eastAsia="zh-CN"/>
        </w:rPr>
        <w:t>次固定期限劳动合同</w:t>
      </w:r>
      <w:r>
        <w:rPr>
          <w:spacing w:val="23"/>
          <w:sz w:val="30"/>
          <w:szCs w:val="30"/>
          <w:lang w:eastAsia="zh-CN"/>
        </w:rPr>
        <w:t>，且劳动者没有</w:t>
      </w:r>
      <w:r>
        <w:rPr>
          <w:spacing w:val="14"/>
          <w:sz w:val="30"/>
          <w:szCs w:val="30"/>
          <w:lang w:eastAsia="zh-CN"/>
        </w:rPr>
        <w:t>《中华人民共和国劳动合同法》第三十九条和第四十条第一项、第</w:t>
      </w:r>
      <w:r>
        <w:rPr>
          <w:spacing w:val="4"/>
          <w:sz w:val="30"/>
          <w:szCs w:val="30"/>
          <w:lang w:eastAsia="zh-CN"/>
        </w:rPr>
        <w:t xml:space="preserve"> </w:t>
      </w:r>
      <w:r>
        <w:rPr>
          <w:spacing w:val="16"/>
          <w:sz w:val="30"/>
          <w:szCs w:val="30"/>
          <w:lang w:eastAsia="zh-CN"/>
        </w:rPr>
        <w:t>二项规定的情形，续订劳动合同的。</w:t>
      </w:r>
    </w:p>
    <w:p w14:paraId="01B1417D">
      <w:pPr>
        <w:pStyle w:val="11"/>
        <w:spacing w:before="76" w:line="326" w:lineRule="auto"/>
        <w:ind w:left="150" w:right="1228" w:firstLine="659"/>
        <w:rPr>
          <w:sz w:val="30"/>
          <w:szCs w:val="30"/>
          <w:lang w:eastAsia="zh-CN"/>
        </w:rPr>
        <w:sectPr>
          <w:pgSz w:w="11900" w:h="16840"/>
          <w:pgMar w:top="1431" w:right="268" w:bottom="347" w:left="1290" w:header="0" w:footer="0" w:gutter="0"/>
          <w:cols w:space="720" w:num="1"/>
        </w:sectPr>
      </w:pPr>
      <w:r>
        <w:rPr>
          <w:spacing w:val="16"/>
          <w:sz w:val="30"/>
          <w:szCs w:val="30"/>
          <w:lang w:eastAsia="zh-CN"/>
        </w:rPr>
        <w:t>五</w:t>
      </w:r>
      <w:r>
        <w:rPr>
          <w:spacing w:val="-65"/>
          <w:sz w:val="30"/>
          <w:szCs w:val="30"/>
          <w:lang w:eastAsia="zh-CN"/>
        </w:rPr>
        <w:t xml:space="preserve"> </w:t>
      </w:r>
      <w:r>
        <w:rPr>
          <w:spacing w:val="16"/>
          <w:sz w:val="30"/>
          <w:szCs w:val="30"/>
          <w:lang w:eastAsia="zh-CN"/>
        </w:rPr>
        <w:t>、除用人单位为劳动者提供专项培训费用和竞业限制两种</w:t>
      </w:r>
      <w:r>
        <w:rPr>
          <w:spacing w:val="12"/>
          <w:sz w:val="30"/>
          <w:szCs w:val="30"/>
          <w:lang w:eastAsia="zh-CN"/>
        </w:rPr>
        <w:t>情形外，用人单位不得与劳动者约定由劳动者承担违</w:t>
      </w:r>
      <w:r>
        <w:rPr>
          <w:spacing w:val="11"/>
          <w:sz w:val="30"/>
          <w:szCs w:val="30"/>
          <w:lang w:eastAsia="zh-CN"/>
        </w:rPr>
        <w:t>约金。</w:t>
      </w:r>
    </w:p>
    <w:p w14:paraId="5700A5AA">
      <w:pPr>
        <w:spacing w:line="360" w:lineRule="auto"/>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根据《中华人民共和国劳动合同法》和有关法律、法规，甲乙双 方经平等自愿、协商一致签订本合同，共同遵守本合同所列条款。</w:t>
      </w:r>
    </w:p>
    <w:p w14:paraId="3BDBC5D0">
      <w:pPr>
        <w:spacing w:line="360" w:lineRule="auto"/>
        <w:ind w:firstLine="600" w:firstLineChars="200"/>
        <w:rPr>
          <w:rFonts w:ascii="仿宋" w:hAnsi="仿宋" w:eastAsia="仿宋"/>
          <w:sz w:val="30"/>
          <w:szCs w:val="30"/>
          <w:lang w:eastAsia="zh-CN"/>
        </w:rPr>
      </w:pPr>
      <w:r>
        <w:rPr>
          <w:rFonts w:hint="eastAsia" w:ascii="黑体" w:hAnsi="黑体" w:eastAsia="黑体" w:cs="黑体"/>
          <w:sz w:val="30"/>
          <w:szCs w:val="30"/>
          <w:lang w:eastAsia="zh-CN"/>
        </w:rPr>
        <w:t>一、劳动合同双方当事人基本情况</w:t>
      </w:r>
    </w:p>
    <w:p w14:paraId="7940811E">
      <w:pPr>
        <w:pStyle w:val="11"/>
        <w:spacing w:before="277" w:line="221" w:lineRule="auto"/>
        <w:ind w:firstLine="662" w:firstLineChars="200"/>
        <w:rPr>
          <w:sz w:val="30"/>
          <w:szCs w:val="30"/>
          <w:lang w:eastAsia="zh-CN"/>
        </w:rPr>
      </w:pPr>
      <w:r>
        <w:rPr>
          <w:rFonts w:cs="黑体"/>
          <w:b/>
          <w:bCs/>
          <w:spacing w:val="15"/>
          <w:sz w:val="30"/>
          <w:szCs w:val="30"/>
          <w:lang w:eastAsia="zh-CN"/>
        </w:rPr>
        <w:t>第一条</w:t>
      </w:r>
      <w:r>
        <w:rPr>
          <w:rFonts w:hint="eastAsia" w:cs="黑体"/>
          <w:spacing w:val="48"/>
          <w:sz w:val="30"/>
          <w:szCs w:val="30"/>
          <w:lang w:eastAsia="zh-CN"/>
        </w:rPr>
        <w:t xml:space="preserve"> </w:t>
      </w:r>
      <w:r>
        <w:rPr>
          <w:spacing w:val="15"/>
          <w:sz w:val="30"/>
          <w:szCs w:val="30"/>
          <w:lang w:eastAsia="zh-CN"/>
        </w:rPr>
        <w:t>甲方(用人单位)名称：</w:t>
      </w:r>
      <w:r>
        <w:rPr>
          <w:spacing w:val="-75"/>
          <w:sz w:val="30"/>
          <w:szCs w:val="30"/>
          <w:lang w:eastAsia="zh-CN"/>
        </w:rPr>
        <w:t xml:space="preserve"> </w:t>
      </w:r>
      <w:r>
        <w:rPr>
          <w:sz w:val="30"/>
          <w:szCs w:val="30"/>
          <w:u w:val="single"/>
          <w:lang w:eastAsia="zh-CN"/>
        </w:rPr>
        <w:t xml:space="preserve">         </w:t>
      </w:r>
      <w:r>
        <w:rPr>
          <w:rFonts w:hint="eastAsia"/>
          <w:sz w:val="30"/>
          <w:szCs w:val="30"/>
          <w:u w:val="single"/>
          <w:lang w:eastAsia="zh-CN"/>
        </w:rPr>
        <w:t xml:space="preserve">  </w:t>
      </w:r>
      <w:r>
        <w:rPr>
          <w:sz w:val="30"/>
          <w:szCs w:val="30"/>
          <w:u w:val="single"/>
          <w:lang w:eastAsia="zh-CN"/>
        </w:rPr>
        <w:t xml:space="preserve">            </w:t>
      </w:r>
    </w:p>
    <w:p w14:paraId="3AA663D2">
      <w:pPr>
        <w:pStyle w:val="11"/>
        <w:spacing w:before="232" w:line="223" w:lineRule="auto"/>
        <w:ind w:left="1960"/>
        <w:rPr>
          <w:rFonts w:hint="default"/>
          <w:sz w:val="30"/>
          <w:szCs w:val="30"/>
          <w:lang w:val="en-US" w:eastAsia="zh-CN"/>
        </w:rPr>
      </w:pPr>
      <w:r>
        <w:rPr>
          <w:spacing w:val="-8"/>
          <w:sz w:val="30"/>
          <w:szCs w:val="30"/>
          <w:lang w:eastAsia="zh-CN"/>
        </w:rPr>
        <w:t>法定代表人(主要负责人):</w:t>
      </w:r>
      <w:r>
        <w:rPr>
          <w:spacing w:val="-8"/>
          <w:sz w:val="30"/>
          <w:szCs w:val="30"/>
          <w:u w:val="single"/>
          <w:lang w:eastAsia="zh-CN"/>
        </w:rPr>
        <w:t xml:space="preserve">       </w:t>
      </w:r>
      <w:r>
        <w:rPr>
          <w:rFonts w:hint="eastAsia"/>
          <w:spacing w:val="-8"/>
          <w:sz w:val="30"/>
          <w:szCs w:val="30"/>
          <w:u w:val="single"/>
          <w:lang w:eastAsia="zh-CN"/>
        </w:rPr>
        <w:t xml:space="preserve">       </w:t>
      </w:r>
      <w:r>
        <w:rPr>
          <w:spacing w:val="-8"/>
          <w:sz w:val="30"/>
          <w:szCs w:val="30"/>
          <w:u w:val="single"/>
          <w:lang w:eastAsia="zh-CN"/>
        </w:rPr>
        <w:t xml:space="preserve">       </w:t>
      </w:r>
      <w:r>
        <w:rPr>
          <w:rFonts w:hint="eastAsia"/>
          <w:spacing w:val="-8"/>
          <w:sz w:val="30"/>
          <w:szCs w:val="30"/>
          <w:u w:val="single"/>
          <w:lang w:val="en-US" w:eastAsia="zh-CN"/>
        </w:rPr>
        <w:t xml:space="preserve"> </w:t>
      </w:r>
    </w:p>
    <w:p w14:paraId="1C5035F3">
      <w:pPr>
        <w:pStyle w:val="11"/>
        <w:spacing w:before="212" w:line="224" w:lineRule="auto"/>
        <w:ind w:left="1960"/>
        <w:rPr>
          <w:sz w:val="30"/>
          <w:szCs w:val="30"/>
          <w:lang w:eastAsia="zh-CN"/>
        </w:rPr>
      </w:pPr>
      <w:r>
        <w:rPr>
          <w:spacing w:val="-4"/>
          <w:sz w:val="30"/>
          <w:szCs w:val="30"/>
          <w:lang w:eastAsia="zh-CN"/>
        </w:rPr>
        <w:t>注册地址：</w:t>
      </w:r>
      <w:r>
        <w:rPr>
          <w:sz w:val="30"/>
          <w:szCs w:val="30"/>
          <w:u w:val="single"/>
          <w:lang w:eastAsia="zh-CN"/>
        </w:rPr>
        <w:t xml:space="preserve">                   </w:t>
      </w:r>
      <w:r>
        <w:rPr>
          <w:rFonts w:hint="eastAsia"/>
          <w:sz w:val="30"/>
          <w:szCs w:val="30"/>
          <w:u w:val="single"/>
          <w:lang w:eastAsia="zh-CN"/>
        </w:rPr>
        <w:t xml:space="preserve">       </w:t>
      </w:r>
      <w:r>
        <w:rPr>
          <w:sz w:val="30"/>
          <w:szCs w:val="30"/>
          <w:u w:val="single"/>
          <w:lang w:eastAsia="zh-CN"/>
        </w:rPr>
        <w:t xml:space="preserve">     </w:t>
      </w:r>
    </w:p>
    <w:p w14:paraId="4C3269C4">
      <w:pPr>
        <w:pStyle w:val="11"/>
        <w:spacing w:before="278" w:line="224" w:lineRule="auto"/>
        <w:ind w:left="1960"/>
        <w:rPr>
          <w:sz w:val="30"/>
          <w:szCs w:val="30"/>
          <w:lang w:eastAsia="zh-CN"/>
        </w:rPr>
      </w:pPr>
      <w:r>
        <w:rPr>
          <w:spacing w:val="-7"/>
          <w:sz w:val="30"/>
          <w:szCs w:val="30"/>
          <w:lang w:eastAsia="zh-CN"/>
        </w:rPr>
        <w:t>经营地址：</w:t>
      </w:r>
      <w:r>
        <w:rPr>
          <w:spacing w:val="-72"/>
          <w:sz w:val="30"/>
          <w:szCs w:val="30"/>
          <w:lang w:eastAsia="zh-CN"/>
        </w:rPr>
        <w:t xml:space="preserve"> </w:t>
      </w:r>
      <w:r>
        <w:rPr>
          <w:sz w:val="30"/>
          <w:szCs w:val="30"/>
          <w:u w:val="single"/>
          <w:lang w:eastAsia="zh-CN"/>
        </w:rPr>
        <w:t xml:space="preserve">                     </w:t>
      </w:r>
      <w:r>
        <w:rPr>
          <w:rFonts w:hint="eastAsia"/>
          <w:sz w:val="30"/>
          <w:szCs w:val="30"/>
          <w:u w:val="single"/>
          <w:lang w:eastAsia="zh-CN"/>
        </w:rPr>
        <w:t xml:space="preserve">     </w:t>
      </w:r>
      <w:r>
        <w:rPr>
          <w:sz w:val="30"/>
          <w:szCs w:val="30"/>
          <w:u w:val="single"/>
          <w:lang w:eastAsia="zh-CN"/>
        </w:rPr>
        <w:t xml:space="preserve">     </w:t>
      </w:r>
    </w:p>
    <w:p w14:paraId="7258EBE5">
      <w:pPr>
        <w:pStyle w:val="11"/>
        <w:spacing w:before="219" w:line="221" w:lineRule="auto"/>
        <w:ind w:left="1960"/>
        <w:rPr>
          <w:rFonts w:hint="default"/>
          <w:sz w:val="30"/>
          <w:szCs w:val="30"/>
          <w:u w:val="single"/>
          <w:lang w:val="en-US" w:eastAsia="zh-CN"/>
        </w:rPr>
      </w:pPr>
      <w:r>
        <w:rPr>
          <w:rFonts w:hint="eastAsia"/>
          <w:sz w:val="30"/>
          <w:szCs w:val="30"/>
          <w:lang w:eastAsia="zh-CN"/>
        </w:rPr>
        <w:t>统一社会信用代码：</w:t>
      </w:r>
      <w:r>
        <w:rPr>
          <w:rFonts w:hint="eastAsia"/>
          <w:sz w:val="30"/>
          <w:szCs w:val="30"/>
          <w:u w:val="single"/>
          <w:lang w:val="en-US" w:eastAsia="zh-CN"/>
        </w:rPr>
        <w:t xml:space="preserve">                       </w:t>
      </w:r>
    </w:p>
    <w:p w14:paraId="451070C6">
      <w:pPr>
        <w:pStyle w:val="11"/>
        <w:spacing w:before="219" w:line="221" w:lineRule="auto"/>
        <w:ind w:left="1960"/>
        <w:rPr>
          <w:sz w:val="30"/>
          <w:szCs w:val="30"/>
          <w:lang w:eastAsia="zh-CN"/>
        </w:rPr>
      </w:pPr>
      <w:r>
        <w:rPr>
          <w:sz w:val="30"/>
          <w:szCs w:val="30"/>
          <w:lang w:eastAsia="zh-CN"/>
        </w:rPr>
        <w:t>社会保险登记证号：</w:t>
      </w:r>
      <w:r>
        <w:rPr>
          <w:spacing w:val="-125"/>
          <w:sz w:val="30"/>
          <w:szCs w:val="30"/>
          <w:lang w:eastAsia="zh-CN"/>
        </w:rPr>
        <w:t xml:space="preserve"> </w:t>
      </w:r>
      <w:r>
        <w:rPr>
          <w:sz w:val="30"/>
          <w:szCs w:val="30"/>
          <w:u w:val="single"/>
          <w:lang w:eastAsia="zh-CN"/>
        </w:rPr>
        <w:t xml:space="preserve">            </w:t>
      </w:r>
      <w:r>
        <w:rPr>
          <w:rFonts w:hint="eastAsia"/>
          <w:sz w:val="30"/>
          <w:szCs w:val="30"/>
          <w:u w:val="single"/>
          <w:lang w:eastAsia="zh-CN"/>
        </w:rPr>
        <w:t xml:space="preserve">        </w:t>
      </w:r>
      <w:r>
        <w:rPr>
          <w:sz w:val="30"/>
          <w:szCs w:val="30"/>
          <w:u w:val="single"/>
          <w:lang w:eastAsia="zh-CN"/>
        </w:rPr>
        <w:t xml:space="preserve">   </w:t>
      </w:r>
    </w:p>
    <w:p w14:paraId="22C33D57">
      <w:pPr>
        <w:pStyle w:val="11"/>
        <w:spacing w:before="246" w:line="223" w:lineRule="auto"/>
        <w:ind w:left="1960"/>
        <w:rPr>
          <w:sz w:val="30"/>
          <w:szCs w:val="30"/>
          <w:lang w:eastAsia="zh-CN"/>
        </w:rPr>
      </w:pPr>
      <w:r>
        <w:rPr>
          <w:sz w:val="30"/>
          <w:szCs w:val="30"/>
          <w:lang w:eastAsia="zh-CN"/>
        </w:rPr>
        <w:drawing>
          <wp:anchor distT="0" distB="0" distL="0" distR="0" simplePos="0" relativeHeight="251659264" behindDoc="0" locked="0" layoutInCell="1" allowOverlap="1">
            <wp:simplePos x="0" y="0"/>
            <wp:positionH relativeFrom="column">
              <wp:posOffset>4761865</wp:posOffset>
            </wp:positionH>
            <wp:positionV relativeFrom="paragraph">
              <wp:posOffset>466725</wp:posOffset>
            </wp:positionV>
            <wp:extent cx="908050" cy="12255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
                    <a:stretch>
                      <a:fillRect/>
                    </a:stretch>
                  </pic:blipFill>
                  <pic:spPr>
                    <a:xfrm>
                      <a:off x="0" y="0"/>
                      <a:ext cx="908063" cy="1225463"/>
                    </a:xfrm>
                    <a:prstGeom prst="rect">
                      <a:avLst/>
                    </a:prstGeom>
                  </pic:spPr>
                </pic:pic>
              </a:graphicData>
            </a:graphic>
          </wp:anchor>
        </w:drawing>
      </w:r>
      <w:r>
        <w:rPr>
          <w:spacing w:val="-8"/>
          <w:sz w:val="30"/>
          <w:szCs w:val="30"/>
          <w:lang w:eastAsia="zh-CN"/>
        </w:rPr>
        <w:t>联系电话：</w:t>
      </w:r>
      <w:r>
        <w:rPr>
          <w:sz w:val="30"/>
          <w:szCs w:val="30"/>
          <w:u w:val="single"/>
          <w:lang w:eastAsia="zh-CN"/>
        </w:rPr>
        <w:t xml:space="preserve">                    </w:t>
      </w:r>
      <w:r>
        <w:rPr>
          <w:rFonts w:hint="eastAsia"/>
          <w:sz w:val="30"/>
          <w:szCs w:val="30"/>
          <w:u w:val="single"/>
          <w:lang w:eastAsia="zh-CN"/>
        </w:rPr>
        <w:t xml:space="preserve">        </w:t>
      </w:r>
      <w:r>
        <w:rPr>
          <w:sz w:val="30"/>
          <w:szCs w:val="30"/>
          <w:u w:val="single"/>
          <w:lang w:eastAsia="zh-CN"/>
        </w:rPr>
        <w:t xml:space="preserve">    </w:t>
      </w:r>
    </w:p>
    <w:p w14:paraId="3714EB2D">
      <w:pPr>
        <w:pStyle w:val="11"/>
        <w:spacing w:before="207" w:line="223" w:lineRule="auto"/>
        <w:ind w:firstLine="558" w:firstLineChars="200"/>
        <w:rPr>
          <w:sz w:val="30"/>
          <w:szCs w:val="30"/>
          <w:lang w:eastAsia="zh-CN"/>
        </w:rPr>
      </w:pPr>
      <w:r>
        <w:rPr>
          <w:rFonts w:cs="黑体"/>
          <w:b/>
          <w:bCs/>
          <w:spacing w:val="-11"/>
          <w:sz w:val="30"/>
          <w:szCs w:val="30"/>
          <w:lang w:eastAsia="zh-CN"/>
        </w:rPr>
        <w:t>第二条</w:t>
      </w:r>
      <w:r>
        <w:rPr>
          <w:rFonts w:cs="黑体"/>
          <w:spacing w:val="21"/>
          <w:sz w:val="30"/>
          <w:szCs w:val="30"/>
          <w:lang w:eastAsia="zh-CN"/>
        </w:rPr>
        <w:t xml:space="preserve">  </w:t>
      </w:r>
      <w:r>
        <w:rPr>
          <w:spacing w:val="-11"/>
          <w:sz w:val="30"/>
          <w:szCs w:val="30"/>
          <w:lang w:eastAsia="zh-CN"/>
        </w:rPr>
        <w:t>乙方(劳动者)姓名：</w:t>
      </w:r>
      <w:r>
        <w:rPr>
          <w:sz w:val="30"/>
          <w:szCs w:val="30"/>
          <w:u w:val="single"/>
          <w:lang w:eastAsia="zh-CN"/>
        </w:rPr>
        <w:t xml:space="preserve">        </w:t>
      </w:r>
      <w:r>
        <w:rPr>
          <w:rFonts w:hint="eastAsia"/>
          <w:sz w:val="30"/>
          <w:szCs w:val="30"/>
          <w:u w:val="single"/>
          <w:lang w:eastAsia="zh-CN"/>
        </w:rPr>
        <w:t xml:space="preserve">             </w:t>
      </w:r>
      <w:r>
        <w:rPr>
          <w:sz w:val="30"/>
          <w:szCs w:val="30"/>
          <w:u w:val="single"/>
          <w:lang w:eastAsia="zh-CN"/>
        </w:rPr>
        <w:t xml:space="preserve">    </w:t>
      </w:r>
    </w:p>
    <w:p w14:paraId="388EFC82">
      <w:pPr>
        <w:pStyle w:val="11"/>
        <w:spacing w:before="236" w:line="222" w:lineRule="auto"/>
        <w:ind w:left="1960"/>
        <w:rPr>
          <w:sz w:val="30"/>
          <w:szCs w:val="30"/>
          <w:lang w:eastAsia="zh-CN"/>
        </w:rPr>
      </w:pPr>
      <w:r>
        <w:rPr>
          <w:spacing w:val="1"/>
          <w:sz w:val="30"/>
          <w:szCs w:val="30"/>
          <w:lang w:eastAsia="zh-CN"/>
        </w:rPr>
        <w:t>居民身份证号码：</w:t>
      </w:r>
      <w:r>
        <w:rPr>
          <w:sz w:val="30"/>
          <w:szCs w:val="30"/>
          <w:u w:val="single"/>
          <w:lang w:eastAsia="zh-CN"/>
        </w:rPr>
        <w:t xml:space="preserve">          </w:t>
      </w:r>
      <w:r>
        <w:rPr>
          <w:rFonts w:hint="eastAsia"/>
          <w:sz w:val="30"/>
          <w:szCs w:val="30"/>
          <w:u w:val="single"/>
          <w:lang w:eastAsia="zh-CN"/>
        </w:rPr>
        <w:t xml:space="preserve">   </w:t>
      </w:r>
      <w:r>
        <w:rPr>
          <w:sz w:val="30"/>
          <w:szCs w:val="30"/>
          <w:u w:val="single"/>
          <w:lang w:eastAsia="zh-CN"/>
        </w:rPr>
        <w:t xml:space="preserve">        </w:t>
      </w:r>
    </w:p>
    <w:p w14:paraId="3CEA6FCD">
      <w:pPr>
        <w:pStyle w:val="11"/>
        <w:spacing w:before="278" w:line="221" w:lineRule="auto"/>
        <w:ind w:left="1960"/>
        <w:rPr>
          <w:sz w:val="30"/>
          <w:szCs w:val="30"/>
          <w:lang w:eastAsia="zh-CN"/>
        </w:rPr>
      </w:pPr>
      <w:r>
        <w:rPr>
          <w:spacing w:val="20"/>
          <w:sz w:val="30"/>
          <w:szCs w:val="30"/>
          <w:lang w:eastAsia="zh-CN"/>
        </w:rPr>
        <w:t>其他有效证件名称：</w:t>
      </w:r>
      <w:r>
        <w:rPr>
          <w:spacing w:val="-115"/>
          <w:sz w:val="30"/>
          <w:szCs w:val="30"/>
          <w:lang w:eastAsia="zh-CN"/>
        </w:rPr>
        <w:t xml:space="preserve"> </w:t>
      </w:r>
      <w:r>
        <w:rPr>
          <w:sz w:val="30"/>
          <w:szCs w:val="30"/>
          <w:u w:val="single"/>
          <w:lang w:eastAsia="zh-CN"/>
        </w:rPr>
        <w:t xml:space="preserve">                </w:t>
      </w:r>
    </w:p>
    <w:p w14:paraId="08CFCDF0">
      <w:pPr>
        <w:pStyle w:val="11"/>
        <w:spacing w:before="88" w:line="222" w:lineRule="auto"/>
        <w:ind w:left="1960"/>
        <w:rPr>
          <w:sz w:val="30"/>
          <w:szCs w:val="30"/>
          <w:lang w:eastAsia="zh-CN"/>
        </w:rPr>
      </w:pPr>
      <w:r>
        <w:rPr>
          <w:spacing w:val="-7"/>
          <w:sz w:val="30"/>
          <w:szCs w:val="30"/>
          <w:lang w:eastAsia="zh-CN"/>
        </w:rPr>
        <w:t>证件号码：</w:t>
      </w:r>
      <w:r>
        <w:rPr>
          <w:spacing w:val="-82"/>
          <w:sz w:val="30"/>
          <w:szCs w:val="30"/>
          <w:lang w:eastAsia="zh-CN"/>
        </w:rPr>
        <w:t xml:space="preserve"> </w:t>
      </w:r>
      <w:r>
        <w:rPr>
          <w:sz w:val="30"/>
          <w:szCs w:val="30"/>
          <w:u w:val="single"/>
          <w:lang w:eastAsia="zh-CN"/>
        </w:rPr>
        <w:t xml:space="preserve">                     </w:t>
      </w:r>
      <w:r>
        <w:rPr>
          <w:rFonts w:hint="eastAsia"/>
          <w:sz w:val="30"/>
          <w:szCs w:val="30"/>
          <w:u w:val="single"/>
          <w:lang w:eastAsia="zh-CN"/>
        </w:rPr>
        <w:t xml:space="preserve">   </w:t>
      </w:r>
      <w:r>
        <w:rPr>
          <w:sz w:val="30"/>
          <w:szCs w:val="30"/>
          <w:u w:val="single"/>
          <w:lang w:eastAsia="zh-CN"/>
        </w:rPr>
        <w:t xml:space="preserve">    </w:t>
      </w:r>
    </w:p>
    <w:p w14:paraId="271C2816">
      <w:pPr>
        <w:pStyle w:val="11"/>
        <w:spacing w:before="276" w:line="223" w:lineRule="auto"/>
        <w:ind w:left="1960"/>
        <w:rPr>
          <w:sz w:val="30"/>
          <w:szCs w:val="30"/>
          <w:lang w:eastAsia="zh-CN"/>
        </w:rPr>
      </w:pPr>
      <w:r>
        <w:rPr>
          <w:spacing w:val="-7"/>
          <w:sz w:val="30"/>
          <w:szCs w:val="30"/>
          <w:lang w:eastAsia="zh-CN"/>
        </w:rPr>
        <w:t>家庭地址：</w:t>
      </w:r>
      <w:r>
        <w:rPr>
          <w:spacing w:val="-92"/>
          <w:sz w:val="30"/>
          <w:szCs w:val="30"/>
          <w:lang w:eastAsia="zh-CN"/>
        </w:rPr>
        <w:t xml:space="preserve"> </w:t>
      </w:r>
      <w:r>
        <w:rPr>
          <w:sz w:val="30"/>
          <w:szCs w:val="30"/>
          <w:u w:val="single"/>
          <w:lang w:eastAsia="zh-CN"/>
        </w:rPr>
        <w:t xml:space="preserve">                      </w:t>
      </w:r>
      <w:r>
        <w:rPr>
          <w:rFonts w:hint="eastAsia"/>
          <w:sz w:val="30"/>
          <w:szCs w:val="30"/>
          <w:u w:val="single"/>
          <w:lang w:eastAsia="zh-CN"/>
        </w:rPr>
        <w:t xml:space="preserve">     </w:t>
      </w:r>
      <w:r>
        <w:rPr>
          <w:sz w:val="30"/>
          <w:szCs w:val="30"/>
          <w:u w:val="single"/>
          <w:lang w:eastAsia="zh-CN"/>
        </w:rPr>
        <w:t xml:space="preserve">    </w:t>
      </w:r>
    </w:p>
    <w:p w14:paraId="7E3A9ACC">
      <w:pPr>
        <w:pStyle w:val="11"/>
        <w:spacing w:before="261" w:line="222" w:lineRule="auto"/>
        <w:ind w:left="1960"/>
        <w:rPr>
          <w:sz w:val="30"/>
          <w:szCs w:val="30"/>
          <w:lang w:eastAsia="zh-CN"/>
        </w:rPr>
      </w:pPr>
      <w:r>
        <w:rPr>
          <w:spacing w:val="4"/>
          <w:sz w:val="30"/>
          <w:szCs w:val="30"/>
          <w:lang w:eastAsia="zh-CN"/>
        </w:rPr>
        <w:t>现居住地址：</w:t>
      </w:r>
      <w:r>
        <w:rPr>
          <w:spacing w:val="-101"/>
          <w:sz w:val="30"/>
          <w:szCs w:val="30"/>
          <w:lang w:eastAsia="zh-CN"/>
        </w:rPr>
        <w:t xml:space="preserve"> </w:t>
      </w:r>
      <w:r>
        <w:rPr>
          <w:sz w:val="30"/>
          <w:szCs w:val="30"/>
          <w:u w:val="single"/>
          <w:lang w:eastAsia="zh-CN"/>
        </w:rPr>
        <w:t xml:space="preserve">                   </w:t>
      </w:r>
      <w:r>
        <w:rPr>
          <w:rFonts w:hint="eastAsia"/>
          <w:sz w:val="30"/>
          <w:szCs w:val="30"/>
          <w:u w:val="single"/>
          <w:lang w:eastAsia="zh-CN"/>
        </w:rPr>
        <w:t xml:space="preserve">    </w:t>
      </w:r>
      <w:r>
        <w:rPr>
          <w:sz w:val="30"/>
          <w:szCs w:val="30"/>
          <w:u w:val="single"/>
          <w:lang w:eastAsia="zh-CN"/>
        </w:rPr>
        <w:t xml:space="preserve">     </w:t>
      </w:r>
    </w:p>
    <w:p w14:paraId="295176E7">
      <w:pPr>
        <w:pStyle w:val="11"/>
        <w:spacing w:before="278" w:line="223" w:lineRule="auto"/>
        <w:ind w:left="1960"/>
        <w:rPr>
          <w:sz w:val="30"/>
          <w:szCs w:val="30"/>
          <w:lang w:eastAsia="zh-CN"/>
        </w:rPr>
      </w:pPr>
      <w:r>
        <w:rPr>
          <w:spacing w:val="-7"/>
          <w:sz w:val="30"/>
          <w:szCs w:val="30"/>
          <w:lang w:eastAsia="zh-CN"/>
        </w:rPr>
        <w:t>联系电话：</w:t>
      </w:r>
      <w:r>
        <w:rPr>
          <w:spacing w:val="-82"/>
          <w:sz w:val="30"/>
          <w:szCs w:val="30"/>
          <w:lang w:eastAsia="zh-CN"/>
        </w:rPr>
        <w:t xml:space="preserve"> </w:t>
      </w:r>
      <w:r>
        <w:rPr>
          <w:sz w:val="30"/>
          <w:szCs w:val="30"/>
          <w:u w:val="single"/>
          <w:lang w:eastAsia="zh-CN"/>
        </w:rPr>
        <w:t xml:space="preserve">                      </w:t>
      </w:r>
      <w:r>
        <w:rPr>
          <w:rFonts w:hint="eastAsia"/>
          <w:sz w:val="30"/>
          <w:szCs w:val="30"/>
          <w:u w:val="single"/>
          <w:lang w:eastAsia="zh-CN"/>
        </w:rPr>
        <w:t xml:space="preserve">     </w:t>
      </w:r>
      <w:r>
        <w:rPr>
          <w:sz w:val="30"/>
          <w:szCs w:val="30"/>
          <w:u w:val="single"/>
          <w:lang w:eastAsia="zh-CN"/>
        </w:rPr>
        <w:t xml:space="preserve">    </w:t>
      </w:r>
    </w:p>
    <w:p w14:paraId="354B39E2">
      <w:pPr>
        <w:spacing w:before="70" w:line="222" w:lineRule="auto"/>
        <w:ind w:firstLine="622" w:firstLineChars="200"/>
        <w:outlineLvl w:val="2"/>
        <w:rPr>
          <w:rFonts w:ascii="仿宋" w:hAnsi="仿宋" w:eastAsia="仿宋" w:cs="隶书"/>
          <w:sz w:val="30"/>
          <w:szCs w:val="30"/>
          <w:lang w:eastAsia="zh-CN"/>
        </w:rPr>
      </w:pPr>
      <w:r>
        <w:rPr>
          <w:rFonts w:ascii="仿宋" w:hAnsi="仿宋" w:eastAsia="仿宋" w:cs="隶书"/>
          <w:b/>
          <w:bCs/>
          <w:spacing w:val="5"/>
          <w:sz w:val="30"/>
          <w:szCs w:val="30"/>
          <w:lang w:eastAsia="zh-CN"/>
        </w:rPr>
        <w:t>二</w:t>
      </w:r>
      <w:r>
        <w:rPr>
          <w:rFonts w:ascii="仿宋" w:hAnsi="仿宋" w:eastAsia="仿宋" w:cs="隶书"/>
          <w:spacing w:val="-52"/>
          <w:sz w:val="30"/>
          <w:szCs w:val="30"/>
          <w:lang w:eastAsia="zh-CN"/>
        </w:rPr>
        <w:t xml:space="preserve"> </w:t>
      </w:r>
      <w:r>
        <w:rPr>
          <w:rFonts w:ascii="仿宋" w:hAnsi="仿宋" w:eastAsia="仿宋" w:cs="隶书"/>
          <w:b/>
          <w:bCs/>
          <w:spacing w:val="5"/>
          <w:sz w:val="30"/>
          <w:szCs w:val="30"/>
          <w:lang w:eastAsia="zh-CN"/>
        </w:rPr>
        <w:t>、劳动合同期限</w:t>
      </w:r>
    </w:p>
    <w:p w14:paraId="53B73CDE">
      <w:pPr>
        <w:pStyle w:val="11"/>
        <w:spacing w:before="268" w:line="221" w:lineRule="auto"/>
        <w:ind w:firstLine="570" w:firstLineChars="200"/>
        <w:rPr>
          <w:spacing w:val="-8"/>
          <w:sz w:val="30"/>
          <w:szCs w:val="30"/>
          <w:lang w:eastAsia="zh-CN"/>
        </w:rPr>
      </w:pPr>
      <w:r>
        <w:rPr>
          <w:rFonts w:cs="黑体"/>
          <w:b/>
          <w:bCs/>
          <w:spacing w:val="-8"/>
          <w:sz w:val="30"/>
          <w:szCs w:val="30"/>
          <w:lang w:eastAsia="zh-CN"/>
        </w:rPr>
        <w:t>第三条</w:t>
      </w:r>
      <w:r>
        <w:rPr>
          <w:rFonts w:cs="黑体"/>
          <w:spacing w:val="-8"/>
          <w:sz w:val="30"/>
          <w:szCs w:val="30"/>
          <w:lang w:eastAsia="zh-CN"/>
        </w:rPr>
        <w:t xml:space="preserve">  </w:t>
      </w:r>
      <w:r>
        <w:rPr>
          <w:spacing w:val="-8"/>
          <w:sz w:val="30"/>
          <w:szCs w:val="30"/>
          <w:lang w:eastAsia="zh-CN"/>
        </w:rPr>
        <w:t>本合同采取下列第</w:t>
      </w:r>
      <w:r>
        <w:rPr>
          <w:spacing w:val="-154"/>
          <w:sz w:val="30"/>
          <w:szCs w:val="30"/>
          <w:lang w:eastAsia="zh-CN"/>
        </w:rPr>
        <w:t xml:space="preserve"> </w:t>
      </w:r>
      <w:r>
        <w:rPr>
          <w:spacing w:val="26"/>
          <w:sz w:val="30"/>
          <w:szCs w:val="30"/>
          <w:u w:val="single"/>
          <w:lang w:eastAsia="zh-CN"/>
        </w:rPr>
        <w:t xml:space="preserve">     </w:t>
      </w:r>
      <w:r>
        <w:rPr>
          <w:spacing w:val="-150"/>
          <w:sz w:val="30"/>
          <w:szCs w:val="30"/>
          <w:lang w:eastAsia="zh-CN"/>
        </w:rPr>
        <w:t xml:space="preserve"> </w:t>
      </w:r>
      <w:r>
        <w:rPr>
          <w:spacing w:val="-8"/>
          <w:sz w:val="30"/>
          <w:szCs w:val="30"/>
          <w:lang w:eastAsia="zh-CN"/>
        </w:rPr>
        <w:t>种期限形式：</w:t>
      </w:r>
    </w:p>
    <w:p w14:paraId="592AEB9A">
      <w:pPr>
        <w:pStyle w:val="11"/>
        <w:spacing w:before="243" w:line="222" w:lineRule="auto"/>
        <w:ind w:firstLine="612" w:firstLineChars="200"/>
        <w:rPr>
          <w:spacing w:val="3"/>
          <w:sz w:val="30"/>
          <w:szCs w:val="30"/>
          <w:lang w:eastAsia="zh-CN"/>
        </w:rPr>
      </w:pPr>
      <w:r>
        <w:rPr>
          <w:rFonts w:hint="eastAsia"/>
          <w:spacing w:val="3"/>
          <w:sz w:val="30"/>
          <w:szCs w:val="30"/>
          <w:lang w:eastAsia="zh-CN"/>
        </w:rPr>
        <w:t>1、固定期限，自</w:t>
      </w:r>
      <w:r>
        <w:rPr>
          <w:spacing w:val="20"/>
          <w:sz w:val="30"/>
          <w:szCs w:val="30"/>
          <w:u w:val="single"/>
          <w:lang w:eastAsia="zh-CN"/>
        </w:rPr>
        <w:t xml:space="preserve">      </w:t>
      </w:r>
      <w:r>
        <w:rPr>
          <w:spacing w:val="-95"/>
          <w:sz w:val="30"/>
          <w:szCs w:val="30"/>
          <w:lang w:eastAsia="zh-CN"/>
        </w:rPr>
        <w:t xml:space="preserve"> </w:t>
      </w:r>
      <w:r>
        <w:rPr>
          <w:spacing w:val="3"/>
          <w:sz w:val="30"/>
          <w:szCs w:val="30"/>
          <w:lang w:eastAsia="zh-CN"/>
        </w:rPr>
        <w:t>年</w:t>
      </w:r>
      <w:r>
        <w:rPr>
          <w:spacing w:val="-68"/>
          <w:sz w:val="30"/>
          <w:szCs w:val="30"/>
          <w:lang w:eastAsia="zh-CN"/>
        </w:rPr>
        <w:t xml:space="preserve"> </w:t>
      </w:r>
      <w:r>
        <w:rPr>
          <w:spacing w:val="22"/>
          <w:sz w:val="30"/>
          <w:szCs w:val="30"/>
          <w:u w:val="single"/>
          <w:lang w:eastAsia="zh-CN"/>
        </w:rPr>
        <w:t xml:space="preserve">    </w:t>
      </w:r>
      <w:r>
        <w:rPr>
          <w:spacing w:val="-88"/>
          <w:sz w:val="30"/>
          <w:szCs w:val="30"/>
          <w:lang w:eastAsia="zh-CN"/>
        </w:rPr>
        <w:t xml:space="preserve"> </w:t>
      </w:r>
      <w:r>
        <w:rPr>
          <w:spacing w:val="3"/>
          <w:sz w:val="30"/>
          <w:szCs w:val="30"/>
          <w:lang w:eastAsia="zh-CN"/>
        </w:rPr>
        <w:t>月</w:t>
      </w:r>
      <w:r>
        <w:rPr>
          <w:spacing w:val="-71"/>
          <w:sz w:val="30"/>
          <w:szCs w:val="30"/>
          <w:lang w:eastAsia="zh-CN"/>
        </w:rPr>
        <w:t xml:space="preserve"> </w:t>
      </w:r>
      <w:r>
        <w:rPr>
          <w:spacing w:val="25"/>
          <w:sz w:val="30"/>
          <w:szCs w:val="30"/>
          <w:u w:val="single"/>
          <w:lang w:eastAsia="zh-CN"/>
        </w:rPr>
        <w:t xml:space="preserve">    </w:t>
      </w:r>
      <w:r>
        <w:rPr>
          <w:spacing w:val="-70"/>
          <w:sz w:val="30"/>
          <w:szCs w:val="30"/>
          <w:lang w:eastAsia="zh-CN"/>
        </w:rPr>
        <w:t xml:space="preserve"> </w:t>
      </w:r>
      <w:r>
        <w:rPr>
          <w:spacing w:val="3"/>
          <w:sz w:val="30"/>
          <w:szCs w:val="30"/>
          <w:lang w:eastAsia="zh-CN"/>
        </w:rPr>
        <w:t>日</w:t>
      </w:r>
      <w:r>
        <w:rPr>
          <w:rFonts w:hint="eastAsia"/>
          <w:spacing w:val="3"/>
          <w:sz w:val="30"/>
          <w:szCs w:val="30"/>
          <w:lang w:eastAsia="zh-CN"/>
        </w:rPr>
        <w:t>起至</w:t>
      </w:r>
      <w:r>
        <w:rPr>
          <w:spacing w:val="20"/>
          <w:sz w:val="30"/>
          <w:szCs w:val="30"/>
          <w:u w:val="single"/>
          <w:lang w:eastAsia="zh-CN"/>
        </w:rPr>
        <w:t xml:space="preserve">      </w:t>
      </w:r>
      <w:r>
        <w:rPr>
          <w:spacing w:val="-95"/>
          <w:sz w:val="30"/>
          <w:szCs w:val="30"/>
          <w:lang w:eastAsia="zh-CN"/>
        </w:rPr>
        <w:t xml:space="preserve"> </w:t>
      </w:r>
      <w:r>
        <w:rPr>
          <w:spacing w:val="3"/>
          <w:sz w:val="30"/>
          <w:szCs w:val="30"/>
          <w:lang w:eastAsia="zh-CN"/>
        </w:rPr>
        <w:t>年</w:t>
      </w:r>
      <w:r>
        <w:rPr>
          <w:spacing w:val="-68"/>
          <w:sz w:val="30"/>
          <w:szCs w:val="30"/>
          <w:lang w:eastAsia="zh-CN"/>
        </w:rPr>
        <w:t xml:space="preserve"> </w:t>
      </w:r>
      <w:r>
        <w:rPr>
          <w:spacing w:val="22"/>
          <w:sz w:val="30"/>
          <w:szCs w:val="30"/>
          <w:u w:val="single"/>
          <w:lang w:eastAsia="zh-CN"/>
        </w:rPr>
        <w:t xml:space="preserve">    </w:t>
      </w:r>
      <w:r>
        <w:rPr>
          <w:spacing w:val="-88"/>
          <w:sz w:val="30"/>
          <w:szCs w:val="30"/>
          <w:lang w:eastAsia="zh-CN"/>
        </w:rPr>
        <w:t xml:space="preserve"> </w:t>
      </w:r>
      <w:r>
        <w:rPr>
          <w:spacing w:val="3"/>
          <w:sz w:val="30"/>
          <w:szCs w:val="30"/>
          <w:lang w:eastAsia="zh-CN"/>
        </w:rPr>
        <w:t>月</w:t>
      </w:r>
      <w:r>
        <w:rPr>
          <w:spacing w:val="-71"/>
          <w:sz w:val="30"/>
          <w:szCs w:val="30"/>
          <w:lang w:eastAsia="zh-CN"/>
        </w:rPr>
        <w:t xml:space="preserve"> </w:t>
      </w:r>
      <w:r>
        <w:rPr>
          <w:spacing w:val="25"/>
          <w:sz w:val="30"/>
          <w:szCs w:val="30"/>
          <w:u w:val="single"/>
          <w:lang w:eastAsia="zh-CN"/>
        </w:rPr>
        <w:t xml:space="preserve">    </w:t>
      </w:r>
      <w:r>
        <w:rPr>
          <w:spacing w:val="-70"/>
          <w:sz w:val="30"/>
          <w:szCs w:val="30"/>
          <w:lang w:eastAsia="zh-CN"/>
        </w:rPr>
        <w:t xml:space="preserve"> </w:t>
      </w:r>
      <w:r>
        <w:rPr>
          <w:spacing w:val="3"/>
          <w:sz w:val="30"/>
          <w:szCs w:val="30"/>
          <w:lang w:eastAsia="zh-CN"/>
        </w:rPr>
        <w:t>日</w:t>
      </w:r>
      <w:r>
        <w:rPr>
          <w:rFonts w:hint="eastAsia"/>
          <w:spacing w:val="3"/>
          <w:sz w:val="30"/>
          <w:szCs w:val="30"/>
          <w:lang w:eastAsia="zh-CN"/>
        </w:rPr>
        <w:t>止。</w:t>
      </w:r>
    </w:p>
    <w:p w14:paraId="1C61B175">
      <w:pPr>
        <w:pStyle w:val="11"/>
        <w:tabs>
          <w:tab w:val="left" w:pos="769"/>
        </w:tabs>
        <w:spacing w:before="286" w:line="375" w:lineRule="auto"/>
        <w:ind w:right="1320" w:firstLine="588" w:firstLineChars="200"/>
        <w:rPr>
          <w:rFonts w:hint="eastAsia"/>
          <w:spacing w:val="3"/>
          <w:sz w:val="30"/>
          <w:szCs w:val="30"/>
          <w:lang w:eastAsia="zh-CN"/>
        </w:rPr>
      </w:pPr>
      <w:r>
        <w:rPr>
          <w:spacing w:val="-3"/>
          <w:sz w:val="30"/>
          <w:szCs w:val="30"/>
          <w:lang w:eastAsia="zh-CN"/>
        </w:rPr>
        <w:t>其中，试用期</w:t>
      </w:r>
      <w:r>
        <w:rPr>
          <w:rFonts w:hint="eastAsia"/>
          <w:spacing w:val="3"/>
          <w:sz w:val="30"/>
          <w:szCs w:val="30"/>
          <w:lang w:eastAsia="zh-CN"/>
        </w:rPr>
        <w:t>自</w:t>
      </w:r>
      <w:r>
        <w:rPr>
          <w:spacing w:val="20"/>
          <w:sz w:val="30"/>
          <w:szCs w:val="30"/>
          <w:u w:val="single"/>
          <w:lang w:eastAsia="zh-CN"/>
        </w:rPr>
        <w:t xml:space="preserve">      </w:t>
      </w:r>
      <w:r>
        <w:rPr>
          <w:spacing w:val="-95"/>
          <w:sz w:val="30"/>
          <w:szCs w:val="30"/>
          <w:lang w:eastAsia="zh-CN"/>
        </w:rPr>
        <w:t xml:space="preserve"> </w:t>
      </w:r>
      <w:r>
        <w:rPr>
          <w:spacing w:val="3"/>
          <w:sz w:val="30"/>
          <w:szCs w:val="30"/>
          <w:lang w:eastAsia="zh-CN"/>
        </w:rPr>
        <w:t>年</w:t>
      </w:r>
      <w:r>
        <w:rPr>
          <w:spacing w:val="-68"/>
          <w:sz w:val="30"/>
          <w:szCs w:val="30"/>
          <w:lang w:eastAsia="zh-CN"/>
        </w:rPr>
        <w:t xml:space="preserve"> </w:t>
      </w:r>
      <w:r>
        <w:rPr>
          <w:spacing w:val="22"/>
          <w:sz w:val="30"/>
          <w:szCs w:val="30"/>
          <w:u w:val="single"/>
          <w:lang w:eastAsia="zh-CN"/>
        </w:rPr>
        <w:t xml:space="preserve">    </w:t>
      </w:r>
      <w:r>
        <w:rPr>
          <w:spacing w:val="-88"/>
          <w:sz w:val="30"/>
          <w:szCs w:val="30"/>
          <w:lang w:eastAsia="zh-CN"/>
        </w:rPr>
        <w:t xml:space="preserve"> </w:t>
      </w:r>
      <w:r>
        <w:rPr>
          <w:spacing w:val="3"/>
          <w:sz w:val="30"/>
          <w:szCs w:val="30"/>
          <w:lang w:eastAsia="zh-CN"/>
        </w:rPr>
        <w:t>月</w:t>
      </w:r>
      <w:r>
        <w:rPr>
          <w:spacing w:val="-71"/>
          <w:sz w:val="30"/>
          <w:szCs w:val="30"/>
          <w:lang w:eastAsia="zh-CN"/>
        </w:rPr>
        <w:t xml:space="preserve"> </w:t>
      </w:r>
      <w:r>
        <w:rPr>
          <w:spacing w:val="25"/>
          <w:sz w:val="30"/>
          <w:szCs w:val="30"/>
          <w:u w:val="single"/>
          <w:lang w:eastAsia="zh-CN"/>
        </w:rPr>
        <w:t xml:space="preserve">    </w:t>
      </w:r>
      <w:r>
        <w:rPr>
          <w:spacing w:val="-70"/>
          <w:sz w:val="30"/>
          <w:szCs w:val="30"/>
          <w:lang w:eastAsia="zh-CN"/>
        </w:rPr>
        <w:t xml:space="preserve"> </w:t>
      </w:r>
      <w:r>
        <w:rPr>
          <w:spacing w:val="3"/>
          <w:sz w:val="30"/>
          <w:szCs w:val="30"/>
          <w:lang w:eastAsia="zh-CN"/>
        </w:rPr>
        <w:t>日</w:t>
      </w:r>
      <w:r>
        <w:rPr>
          <w:rFonts w:hint="eastAsia"/>
          <w:spacing w:val="3"/>
          <w:sz w:val="30"/>
          <w:szCs w:val="30"/>
          <w:lang w:eastAsia="zh-CN"/>
        </w:rPr>
        <w:t>起至</w:t>
      </w:r>
    </w:p>
    <w:p w14:paraId="41402A0B">
      <w:pPr>
        <w:pStyle w:val="11"/>
        <w:tabs>
          <w:tab w:val="left" w:pos="769"/>
        </w:tabs>
        <w:spacing w:before="286" w:line="375" w:lineRule="auto"/>
        <w:ind w:right="1320"/>
        <w:rPr>
          <w:sz w:val="30"/>
          <w:szCs w:val="30"/>
          <w:lang w:eastAsia="zh-CN"/>
        </w:rPr>
      </w:pPr>
      <w:r>
        <w:rPr>
          <w:spacing w:val="20"/>
          <w:sz w:val="30"/>
          <w:szCs w:val="30"/>
          <w:u w:val="single"/>
          <w:lang w:eastAsia="zh-CN"/>
        </w:rPr>
        <w:t xml:space="preserve">   </w:t>
      </w:r>
      <w:r>
        <w:rPr>
          <w:rFonts w:hint="eastAsia"/>
          <w:spacing w:val="20"/>
          <w:sz w:val="30"/>
          <w:szCs w:val="30"/>
          <w:u w:val="single"/>
          <w:lang w:val="en-US" w:eastAsia="zh-CN"/>
        </w:rPr>
        <w:t xml:space="preserve">  </w:t>
      </w:r>
      <w:r>
        <w:rPr>
          <w:spacing w:val="3"/>
          <w:sz w:val="30"/>
          <w:szCs w:val="30"/>
          <w:lang w:eastAsia="zh-CN"/>
        </w:rPr>
        <w:t>年</w:t>
      </w:r>
      <w:r>
        <w:rPr>
          <w:spacing w:val="-68"/>
          <w:sz w:val="30"/>
          <w:szCs w:val="30"/>
          <w:lang w:eastAsia="zh-CN"/>
        </w:rPr>
        <w:t xml:space="preserve"> </w:t>
      </w:r>
      <w:r>
        <w:rPr>
          <w:spacing w:val="22"/>
          <w:sz w:val="30"/>
          <w:szCs w:val="30"/>
          <w:u w:val="single"/>
          <w:lang w:eastAsia="zh-CN"/>
        </w:rPr>
        <w:t xml:space="preserve">    </w:t>
      </w:r>
      <w:r>
        <w:rPr>
          <w:spacing w:val="-88"/>
          <w:sz w:val="30"/>
          <w:szCs w:val="30"/>
          <w:lang w:eastAsia="zh-CN"/>
        </w:rPr>
        <w:t xml:space="preserve"> </w:t>
      </w:r>
      <w:r>
        <w:rPr>
          <w:spacing w:val="3"/>
          <w:sz w:val="30"/>
          <w:szCs w:val="30"/>
          <w:lang w:eastAsia="zh-CN"/>
        </w:rPr>
        <w:t>月</w:t>
      </w:r>
      <w:r>
        <w:rPr>
          <w:spacing w:val="-71"/>
          <w:sz w:val="30"/>
          <w:szCs w:val="30"/>
          <w:lang w:eastAsia="zh-CN"/>
        </w:rPr>
        <w:t xml:space="preserve"> </w:t>
      </w:r>
      <w:r>
        <w:rPr>
          <w:spacing w:val="25"/>
          <w:sz w:val="30"/>
          <w:szCs w:val="30"/>
          <w:u w:val="single"/>
          <w:lang w:eastAsia="zh-CN"/>
        </w:rPr>
        <w:t xml:space="preserve">    </w:t>
      </w:r>
      <w:r>
        <w:rPr>
          <w:spacing w:val="-70"/>
          <w:sz w:val="30"/>
          <w:szCs w:val="30"/>
          <w:lang w:eastAsia="zh-CN"/>
        </w:rPr>
        <w:t xml:space="preserve"> </w:t>
      </w:r>
      <w:r>
        <w:rPr>
          <w:spacing w:val="3"/>
          <w:sz w:val="30"/>
          <w:szCs w:val="30"/>
          <w:lang w:eastAsia="zh-CN"/>
        </w:rPr>
        <w:t>日</w:t>
      </w:r>
      <w:r>
        <w:rPr>
          <w:rFonts w:hint="eastAsia"/>
          <w:spacing w:val="3"/>
          <w:sz w:val="30"/>
          <w:szCs w:val="30"/>
          <w:lang w:eastAsia="zh-CN"/>
        </w:rPr>
        <w:t>止。</w:t>
      </w:r>
    </w:p>
    <w:p w14:paraId="75BA2ACD">
      <w:pPr>
        <w:pStyle w:val="11"/>
        <w:spacing w:before="268" w:line="221" w:lineRule="auto"/>
        <w:ind w:firstLine="612" w:firstLineChars="200"/>
        <w:rPr>
          <w:sz w:val="30"/>
          <w:szCs w:val="30"/>
          <w:lang w:eastAsia="zh-CN"/>
        </w:rPr>
      </w:pPr>
      <w:r>
        <w:rPr>
          <w:spacing w:val="3"/>
          <w:sz w:val="30"/>
          <w:szCs w:val="30"/>
          <w:lang w:eastAsia="zh-CN"/>
        </w:rPr>
        <w:t>2、无固定期限，自</w:t>
      </w:r>
      <w:r>
        <w:rPr>
          <w:spacing w:val="20"/>
          <w:sz w:val="30"/>
          <w:szCs w:val="30"/>
          <w:u w:val="single"/>
          <w:lang w:eastAsia="zh-CN"/>
        </w:rPr>
        <w:t xml:space="preserve">      </w:t>
      </w:r>
      <w:r>
        <w:rPr>
          <w:spacing w:val="-95"/>
          <w:sz w:val="30"/>
          <w:szCs w:val="30"/>
          <w:lang w:eastAsia="zh-CN"/>
        </w:rPr>
        <w:t xml:space="preserve"> </w:t>
      </w:r>
      <w:r>
        <w:rPr>
          <w:spacing w:val="3"/>
          <w:sz w:val="30"/>
          <w:szCs w:val="30"/>
          <w:lang w:eastAsia="zh-CN"/>
        </w:rPr>
        <w:t>年</w:t>
      </w:r>
      <w:r>
        <w:rPr>
          <w:spacing w:val="-68"/>
          <w:sz w:val="30"/>
          <w:szCs w:val="30"/>
          <w:lang w:eastAsia="zh-CN"/>
        </w:rPr>
        <w:t xml:space="preserve"> </w:t>
      </w:r>
      <w:r>
        <w:rPr>
          <w:spacing w:val="22"/>
          <w:sz w:val="30"/>
          <w:szCs w:val="30"/>
          <w:u w:val="single"/>
          <w:lang w:eastAsia="zh-CN"/>
        </w:rPr>
        <w:t xml:space="preserve">    </w:t>
      </w:r>
      <w:r>
        <w:rPr>
          <w:spacing w:val="-88"/>
          <w:sz w:val="30"/>
          <w:szCs w:val="30"/>
          <w:lang w:eastAsia="zh-CN"/>
        </w:rPr>
        <w:t xml:space="preserve"> </w:t>
      </w:r>
      <w:r>
        <w:rPr>
          <w:spacing w:val="3"/>
          <w:sz w:val="30"/>
          <w:szCs w:val="30"/>
          <w:lang w:eastAsia="zh-CN"/>
        </w:rPr>
        <w:t>月</w:t>
      </w:r>
      <w:r>
        <w:rPr>
          <w:spacing w:val="-71"/>
          <w:sz w:val="30"/>
          <w:szCs w:val="30"/>
          <w:lang w:eastAsia="zh-CN"/>
        </w:rPr>
        <w:t xml:space="preserve"> </w:t>
      </w:r>
      <w:r>
        <w:rPr>
          <w:spacing w:val="25"/>
          <w:sz w:val="30"/>
          <w:szCs w:val="30"/>
          <w:u w:val="single"/>
          <w:lang w:eastAsia="zh-CN"/>
        </w:rPr>
        <w:t xml:space="preserve">    </w:t>
      </w:r>
      <w:r>
        <w:rPr>
          <w:spacing w:val="-70"/>
          <w:sz w:val="30"/>
          <w:szCs w:val="30"/>
          <w:lang w:eastAsia="zh-CN"/>
        </w:rPr>
        <w:t xml:space="preserve"> </w:t>
      </w:r>
      <w:r>
        <w:rPr>
          <w:spacing w:val="3"/>
          <w:sz w:val="30"/>
          <w:szCs w:val="30"/>
          <w:lang w:eastAsia="zh-CN"/>
        </w:rPr>
        <w:t>日起</w:t>
      </w:r>
      <w:r>
        <w:rPr>
          <w:spacing w:val="-57"/>
          <w:sz w:val="30"/>
          <w:szCs w:val="30"/>
          <w:lang w:eastAsia="zh-CN"/>
        </w:rPr>
        <w:t xml:space="preserve"> </w:t>
      </w:r>
      <w:r>
        <w:rPr>
          <w:spacing w:val="3"/>
          <w:sz w:val="30"/>
          <w:szCs w:val="30"/>
          <w:lang w:eastAsia="zh-CN"/>
        </w:rPr>
        <w:t>。</w:t>
      </w:r>
    </w:p>
    <w:p w14:paraId="7F413E20">
      <w:pPr>
        <w:pStyle w:val="11"/>
        <w:tabs>
          <w:tab w:val="left" w:pos="769"/>
        </w:tabs>
        <w:spacing w:before="286" w:line="375" w:lineRule="auto"/>
        <w:ind w:left="129" w:right="1320"/>
        <w:rPr>
          <w:spacing w:val="-3"/>
          <w:sz w:val="30"/>
          <w:szCs w:val="30"/>
          <w:lang w:eastAsia="zh-CN"/>
        </w:rPr>
      </w:pPr>
      <w:r>
        <w:rPr>
          <w:spacing w:val="-3"/>
          <w:sz w:val="30"/>
          <w:szCs w:val="30"/>
          <w:lang w:eastAsia="zh-CN"/>
        </w:rPr>
        <w:t>其中，试用期自</w:t>
      </w:r>
      <w:r>
        <w:rPr>
          <w:spacing w:val="-18"/>
          <w:sz w:val="30"/>
          <w:szCs w:val="30"/>
          <w:lang w:eastAsia="zh-CN"/>
        </w:rPr>
        <w:t xml:space="preserve"> </w:t>
      </w:r>
      <w:r>
        <w:rPr>
          <w:spacing w:val="7"/>
          <w:sz w:val="30"/>
          <w:szCs w:val="30"/>
          <w:u w:val="single"/>
          <w:lang w:eastAsia="zh-CN"/>
        </w:rPr>
        <w:t xml:space="preserve">       </w:t>
      </w:r>
      <w:r>
        <w:rPr>
          <w:spacing w:val="-109"/>
          <w:sz w:val="30"/>
          <w:szCs w:val="30"/>
          <w:lang w:eastAsia="zh-CN"/>
        </w:rPr>
        <w:t xml:space="preserve"> </w:t>
      </w:r>
      <w:r>
        <w:rPr>
          <w:spacing w:val="-3"/>
          <w:sz w:val="30"/>
          <w:szCs w:val="30"/>
          <w:lang w:eastAsia="zh-CN"/>
        </w:rPr>
        <w:t>年</w:t>
      </w:r>
      <w:r>
        <w:rPr>
          <w:spacing w:val="-48"/>
          <w:sz w:val="30"/>
          <w:szCs w:val="30"/>
          <w:lang w:eastAsia="zh-CN"/>
        </w:rPr>
        <w:t xml:space="preserve"> </w:t>
      </w:r>
      <w:r>
        <w:rPr>
          <w:spacing w:val="25"/>
          <w:sz w:val="30"/>
          <w:szCs w:val="30"/>
          <w:u w:val="single"/>
          <w:lang w:eastAsia="zh-CN"/>
        </w:rPr>
        <w:t xml:space="preserve">    </w:t>
      </w:r>
      <w:r>
        <w:rPr>
          <w:spacing w:val="-120"/>
          <w:sz w:val="30"/>
          <w:szCs w:val="30"/>
          <w:lang w:eastAsia="zh-CN"/>
        </w:rPr>
        <w:t xml:space="preserve"> </w:t>
      </w:r>
      <w:r>
        <w:rPr>
          <w:spacing w:val="-3"/>
          <w:sz w:val="30"/>
          <w:szCs w:val="30"/>
          <w:lang w:eastAsia="zh-CN"/>
        </w:rPr>
        <w:t>月</w:t>
      </w:r>
      <w:r>
        <w:rPr>
          <w:spacing w:val="-40"/>
          <w:sz w:val="30"/>
          <w:szCs w:val="30"/>
          <w:lang w:eastAsia="zh-CN"/>
        </w:rPr>
        <w:t xml:space="preserve"> </w:t>
      </w:r>
      <w:r>
        <w:rPr>
          <w:spacing w:val="25"/>
          <w:sz w:val="30"/>
          <w:szCs w:val="30"/>
          <w:u w:val="single"/>
          <w:lang w:eastAsia="zh-CN"/>
        </w:rPr>
        <w:t xml:space="preserve">    </w:t>
      </w:r>
      <w:r>
        <w:rPr>
          <w:spacing w:val="-120"/>
          <w:sz w:val="30"/>
          <w:szCs w:val="30"/>
          <w:lang w:eastAsia="zh-CN"/>
        </w:rPr>
        <w:t xml:space="preserve"> </w:t>
      </w:r>
      <w:r>
        <w:rPr>
          <w:spacing w:val="-3"/>
          <w:sz w:val="30"/>
          <w:szCs w:val="30"/>
          <w:lang w:eastAsia="zh-CN"/>
        </w:rPr>
        <w:t>日起至</w:t>
      </w:r>
    </w:p>
    <w:p w14:paraId="0208FA61">
      <w:pPr>
        <w:pStyle w:val="11"/>
        <w:tabs>
          <w:tab w:val="left" w:pos="769"/>
        </w:tabs>
        <w:spacing w:before="286" w:line="375" w:lineRule="auto"/>
        <w:ind w:left="129" w:right="1320"/>
        <w:rPr>
          <w:sz w:val="30"/>
          <w:szCs w:val="30"/>
          <w:lang w:eastAsia="zh-CN"/>
        </w:rPr>
      </w:pPr>
      <w:r>
        <w:rPr>
          <w:spacing w:val="-3"/>
          <w:sz w:val="30"/>
          <w:szCs w:val="30"/>
          <w:u w:val="single"/>
          <w:lang w:eastAsia="zh-CN"/>
        </w:rPr>
        <w:t xml:space="preserve"> </w:t>
      </w:r>
      <w:r>
        <w:rPr>
          <w:rFonts w:hint="eastAsia"/>
          <w:spacing w:val="-3"/>
          <w:sz w:val="30"/>
          <w:szCs w:val="30"/>
          <w:u w:val="single"/>
          <w:lang w:val="en-US" w:eastAsia="zh-CN"/>
        </w:rPr>
        <w:t xml:space="preserve">  </w:t>
      </w:r>
      <w:r>
        <w:rPr>
          <w:spacing w:val="-3"/>
          <w:sz w:val="30"/>
          <w:szCs w:val="30"/>
          <w:u w:val="single"/>
          <w:lang w:eastAsia="zh-CN"/>
        </w:rPr>
        <w:t xml:space="preserve"> </w:t>
      </w:r>
      <w:r>
        <w:rPr>
          <w:rFonts w:hint="eastAsia"/>
          <w:spacing w:val="-3"/>
          <w:sz w:val="30"/>
          <w:szCs w:val="30"/>
          <w:u w:val="single"/>
          <w:lang w:val="en-US" w:eastAsia="zh-CN"/>
        </w:rPr>
        <w:t xml:space="preserve"> </w:t>
      </w:r>
      <w:r>
        <w:rPr>
          <w:spacing w:val="-3"/>
          <w:sz w:val="30"/>
          <w:szCs w:val="30"/>
          <w:lang w:eastAsia="zh-CN"/>
        </w:rPr>
        <w:t>年</w:t>
      </w:r>
      <w:r>
        <w:rPr>
          <w:spacing w:val="-58"/>
          <w:sz w:val="30"/>
          <w:szCs w:val="30"/>
          <w:lang w:eastAsia="zh-CN"/>
        </w:rPr>
        <w:t xml:space="preserve"> </w:t>
      </w:r>
      <w:r>
        <w:rPr>
          <w:spacing w:val="-3"/>
          <w:sz w:val="30"/>
          <w:szCs w:val="30"/>
          <w:u w:val="single"/>
          <w:lang w:eastAsia="zh-CN"/>
        </w:rPr>
        <w:t xml:space="preserve">     </w:t>
      </w:r>
      <w:r>
        <w:rPr>
          <w:spacing w:val="-3"/>
          <w:sz w:val="30"/>
          <w:szCs w:val="30"/>
          <w:lang w:eastAsia="zh-CN"/>
        </w:rPr>
        <w:t>月</w:t>
      </w:r>
      <w:r>
        <w:rPr>
          <w:sz w:val="30"/>
          <w:szCs w:val="30"/>
          <w:u w:val="single"/>
          <w:lang w:eastAsia="zh-CN"/>
        </w:rPr>
        <w:tab/>
      </w:r>
      <w:r>
        <w:rPr>
          <w:sz w:val="30"/>
          <w:szCs w:val="30"/>
          <w:u w:val="single"/>
          <w:lang w:eastAsia="zh-CN"/>
        </w:rPr>
        <w:tab/>
      </w:r>
      <w:r>
        <w:rPr>
          <w:spacing w:val="-94"/>
          <w:sz w:val="30"/>
          <w:szCs w:val="30"/>
          <w:lang w:eastAsia="zh-CN"/>
        </w:rPr>
        <w:t xml:space="preserve"> </w:t>
      </w:r>
      <w:r>
        <w:rPr>
          <w:rFonts w:hint="eastAsia"/>
          <w:spacing w:val="-94"/>
          <w:sz w:val="30"/>
          <w:szCs w:val="30"/>
          <w:lang w:eastAsia="zh-CN"/>
        </w:rPr>
        <w:t xml:space="preserve">    </w:t>
      </w:r>
      <w:r>
        <w:rPr>
          <w:spacing w:val="-6"/>
          <w:sz w:val="30"/>
          <w:szCs w:val="30"/>
          <w:lang w:eastAsia="zh-CN"/>
        </w:rPr>
        <w:t>日止。</w:t>
      </w:r>
    </w:p>
    <w:p w14:paraId="2D7A111D">
      <w:pPr>
        <w:pStyle w:val="11"/>
        <w:numPr>
          <w:ilvl w:val="0"/>
          <w:numId w:val="1"/>
        </w:numPr>
        <w:spacing w:before="2" w:line="344" w:lineRule="auto"/>
        <w:ind w:left="129" w:right="1232" w:firstLine="576" w:firstLineChars="200"/>
        <w:rPr>
          <w:sz w:val="30"/>
          <w:szCs w:val="30"/>
          <w:lang w:eastAsia="zh-CN"/>
        </w:rPr>
      </w:pPr>
      <w:r>
        <w:rPr>
          <w:spacing w:val="-6"/>
          <w:sz w:val="30"/>
          <w:szCs w:val="30"/>
          <w:lang w:eastAsia="zh-CN"/>
        </w:rPr>
        <w:t>以完成一定工作任务为期限。自</w:t>
      </w:r>
      <w:r>
        <w:rPr>
          <w:spacing w:val="-127"/>
          <w:sz w:val="30"/>
          <w:szCs w:val="30"/>
          <w:lang w:eastAsia="zh-CN"/>
        </w:rPr>
        <w:t xml:space="preserve"> </w:t>
      </w:r>
      <w:r>
        <w:rPr>
          <w:spacing w:val="6"/>
          <w:sz w:val="30"/>
          <w:szCs w:val="30"/>
          <w:u w:val="single"/>
          <w:lang w:eastAsia="zh-CN"/>
        </w:rPr>
        <w:t xml:space="preserve">      </w:t>
      </w:r>
      <w:r>
        <w:rPr>
          <w:spacing w:val="-136"/>
          <w:sz w:val="30"/>
          <w:szCs w:val="30"/>
          <w:lang w:eastAsia="zh-CN"/>
        </w:rPr>
        <w:t xml:space="preserve"> </w:t>
      </w:r>
      <w:r>
        <w:rPr>
          <w:spacing w:val="-6"/>
          <w:sz w:val="30"/>
          <w:szCs w:val="30"/>
          <w:lang w:eastAsia="zh-CN"/>
        </w:rPr>
        <w:t>年</w:t>
      </w:r>
      <w:r>
        <w:rPr>
          <w:spacing w:val="-84"/>
          <w:sz w:val="30"/>
          <w:szCs w:val="30"/>
          <w:lang w:eastAsia="zh-CN"/>
        </w:rPr>
        <w:t xml:space="preserve"> </w:t>
      </w:r>
      <w:r>
        <w:rPr>
          <w:spacing w:val="5"/>
          <w:sz w:val="30"/>
          <w:szCs w:val="30"/>
          <w:u w:val="single"/>
          <w:lang w:eastAsia="zh-CN"/>
        </w:rPr>
        <w:t xml:space="preserve">    </w:t>
      </w:r>
      <w:r>
        <w:rPr>
          <w:spacing w:val="-140"/>
          <w:sz w:val="30"/>
          <w:szCs w:val="30"/>
          <w:lang w:eastAsia="zh-CN"/>
        </w:rPr>
        <w:t xml:space="preserve"> </w:t>
      </w:r>
      <w:r>
        <w:rPr>
          <w:spacing w:val="-6"/>
          <w:sz w:val="30"/>
          <w:szCs w:val="30"/>
          <w:lang w:eastAsia="zh-CN"/>
        </w:rPr>
        <w:t>月</w:t>
      </w:r>
      <w:r>
        <w:rPr>
          <w:spacing w:val="-58"/>
          <w:sz w:val="30"/>
          <w:szCs w:val="30"/>
          <w:lang w:eastAsia="zh-CN"/>
        </w:rPr>
        <w:t xml:space="preserve"> </w:t>
      </w:r>
      <w:r>
        <w:rPr>
          <w:rFonts w:hint="eastAsia"/>
          <w:spacing w:val="-58"/>
          <w:sz w:val="30"/>
          <w:szCs w:val="30"/>
          <w:u w:val="single"/>
          <w:lang w:val="en-US" w:eastAsia="zh-CN"/>
        </w:rPr>
        <w:t xml:space="preserve">                        </w:t>
      </w:r>
      <w:r>
        <w:rPr>
          <w:rFonts w:hint="eastAsia"/>
          <w:spacing w:val="7"/>
          <w:sz w:val="30"/>
          <w:szCs w:val="30"/>
          <w:lang w:eastAsia="zh-CN"/>
        </w:rPr>
        <w:t>日起至</w:t>
      </w:r>
      <w:r>
        <w:rPr>
          <w:spacing w:val="-97"/>
          <w:sz w:val="30"/>
          <w:szCs w:val="30"/>
          <w:lang w:eastAsia="zh-CN"/>
        </w:rPr>
        <w:t xml:space="preserve"> </w:t>
      </w:r>
      <w:r>
        <w:rPr>
          <w:spacing w:val="7"/>
          <w:sz w:val="30"/>
          <w:szCs w:val="30"/>
          <w:u w:val="single"/>
          <w:lang w:eastAsia="zh-CN"/>
        </w:rPr>
        <w:t xml:space="preserve">      </w:t>
      </w:r>
      <w:r>
        <w:rPr>
          <w:spacing w:val="7"/>
          <w:sz w:val="30"/>
          <w:szCs w:val="30"/>
          <w:lang w:eastAsia="zh-CN"/>
        </w:rPr>
        <w:t>工作任务完成即行终止。</w:t>
      </w:r>
    </w:p>
    <w:p w14:paraId="34EA42F5">
      <w:pPr>
        <w:spacing w:before="30" w:line="222" w:lineRule="auto"/>
        <w:ind w:firstLine="582" w:firstLineChars="200"/>
        <w:outlineLvl w:val="2"/>
        <w:rPr>
          <w:rFonts w:ascii="仿宋" w:hAnsi="仿宋" w:eastAsia="仿宋" w:cs="黑体"/>
          <w:b/>
          <w:bCs/>
          <w:spacing w:val="-5"/>
          <w:sz w:val="30"/>
          <w:szCs w:val="30"/>
          <w:lang w:eastAsia="zh-CN"/>
        </w:rPr>
      </w:pPr>
      <w:r>
        <w:rPr>
          <w:rFonts w:ascii="仿宋" w:hAnsi="仿宋" w:eastAsia="仿宋" w:cs="黑体"/>
          <w:b/>
          <w:bCs/>
          <w:spacing w:val="-5"/>
          <w:sz w:val="30"/>
          <w:szCs w:val="30"/>
          <w:lang w:eastAsia="zh-CN"/>
        </w:rPr>
        <w:t>三、工作内容和工作地点</w:t>
      </w:r>
    </w:p>
    <w:p w14:paraId="2834FBA5">
      <w:pPr>
        <w:pStyle w:val="11"/>
        <w:spacing w:before="236" w:line="360" w:lineRule="auto"/>
        <w:ind w:firstLine="618" w:firstLineChars="200"/>
        <w:rPr>
          <w:spacing w:val="1"/>
          <w:sz w:val="30"/>
          <w:szCs w:val="30"/>
          <w:lang w:eastAsia="zh-CN"/>
        </w:rPr>
      </w:pPr>
      <w:r>
        <w:rPr>
          <w:rFonts w:cs="黑体"/>
          <w:b/>
          <w:bCs/>
          <w:spacing w:val="4"/>
          <w:sz w:val="30"/>
          <w:szCs w:val="30"/>
          <w:lang w:eastAsia="zh-CN"/>
        </w:rPr>
        <w:t xml:space="preserve">第四条 </w:t>
      </w:r>
      <w:r>
        <w:rPr>
          <w:rFonts w:cs="黑体"/>
          <w:spacing w:val="4"/>
          <w:sz w:val="30"/>
          <w:szCs w:val="30"/>
          <w:lang w:eastAsia="zh-CN"/>
        </w:rPr>
        <w:t xml:space="preserve"> </w:t>
      </w:r>
      <w:r>
        <w:rPr>
          <w:spacing w:val="1"/>
          <w:sz w:val="30"/>
          <w:szCs w:val="30"/>
          <w:lang w:eastAsia="zh-CN"/>
        </w:rPr>
        <w:t>乙方同意根据甲方工作需要，担任</w:t>
      </w:r>
      <w:r>
        <w:rPr>
          <w:spacing w:val="1"/>
          <w:sz w:val="30"/>
          <w:szCs w:val="30"/>
          <w:u w:val="single"/>
          <w:lang w:eastAsia="zh-CN"/>
        </w:rPr>
        <w:t xml:space="preserve">               </w:t>
      </w:r>
      <w:r>
        <w:rPr>
          <w:spacing w:val="1"/>
          <w:sz w:val="30"/>
          <w:szCs w:val="30"/>
          <w:lang w:eastAsia="zh-CN"/>
        </w:rPr>
        <w:t xml:space="preserve">  岗位(工种)工作。乙方若从事有毒有害工种，甲方应告知职业危害、防护办法等。</w:t>
      </w:r>
    </w:p>
    <w:p w14:paraId="0579FEB7">
      <w:pPr>
        <w:pStyle w:val="11"/>
        <w:spacing w:before="236" w:line="360" w:lineRule="auto"/>
        <w:ind w:firstLine="618" w:firstLineChars="200"/>
        <w:rPr>
          <w:rFonts w:hint="default" w:cs="黑体"/>
          <w:b/>
          <w:bCs/>
          <w:spacing w:val="4"/>
          <w:sz w:val="30"/>
          <w:szCs w:val="30"/>
          <w:u w:val="single"/>
          <w:lang w:val="en-US" w:eastAsia="zh-CN"/>
        </w:rPr>
      </w:pPr>
      <w:r>
        <w:rPr>
          <w:rFonts w:cs="黑体"/>
          <w:b/>
          <w:bCs/>
          <w:spacing w:val="4"/>
          <w:sz w:val="30"/>
          <w:szCs w:val="30"/>
          <w:lang w:eastAsia="zh-CN"/>
        </w:rPr>
        <w:t>第五条</w:t>
      </w:r>
      <w:r>
        <w:rPr>
          <w:rFonts w:cs="黑体"/>
          <w:spacing w:val="4"/>
          <w:sz w:val="30"/>
          <w:szCs w:val="30"/>
          <w:lang w:eastAsia="zh-CN"/>
        </w:rPr>
        <w:t xml:space="preserve">  </w:t>
      </w:r>
      <w:r>
        <w:rPr>
          <w:spacing w:val="17"/>
          <w:sz w:val="30"/>
          <w:szCs w:val="30"/>
          <w:lang w:eastAsia="zh-CN"/>
        </w:rPr>
        <w:t>根据甲方的岗位(工种)作业特点，乙方的工作区域或工作地点为</w:t>
      </w:r>
      <w:r>
        <w:rPr>
          <w:spacing w:val="17"/>
          <w:sz w:val="30"/>
          <w:szCs w:val="30"/>
          <w:u w:val="single"/>
          <w:lang w:eastAsia="zh-CN"/>
        </w:rPr>
        <w:t xml:space="preserve">         </w:t>
      </w:r>
      <w:r>
        <w:rPr>
          <w:rFonts w:cs="黑体"/>
          <w:spacing w:val="4"/>
          <w:sz w:val="30"/>
          <w:szCs w:val="30"/>
          <w:u w:val="single"/>
          <w:lang w:eastAsia="zh-CN"/>
        </w:rPr>
        <w:t xml:space="preserve"> </w:t>
      </w:r>
      <w:r>
        <w:rPr>
          <w:rFonts w:cs="黑体"/>
          <w:b/>
          <w:bCs/>
          <w:spacing w:val="4"/>
          <w:sz w:val="30"/>
          <w:szCs w:val="30"/>
          <w:u w:val="single"/>
          <w:lang w:eastAsia="zh-CN"/>
        </w:rPr>
        <w:t xml:space="preserve">              </w:t>
      </w:r>
      <w:r>
        <w:rPr>
          <w:rFonts w:hint="eastAsia" w:cs="黑体"/>
          <w:b/>
          <w:bCs/>
          <w:spacing w:val="4"/>
          <w:sz w:val="30"/>
          <w:szCs w:val="30"/>
          <w:u w:val="single"/>
          <w:lang w:eastAsia="zh-CN"/>
        </w:rPr>
        <w:t xml:space="preserve">    </w:t>
      </w:r>
      <w:r>
        <w:rPr>
          <w:rFonts w:hint="eastAsia" w:cs="黑体"/>
          <w:b/>
          <w:bCs/>
          <w:spacing w:val="4"/>
          <w:sz w:val="30"/>
          <w:szCs w:val="30"/>
          <w:u w:val="single"/>
          <w:lang w:val="en-US" w:eastAsia="zh-CN"/>
        </w:rPr>
        <w:t xml:space="preserve">  </w:t>
      </w:r>
      <w:r>
        <w:rPr>
          <w:rFonts w:hint="eastAsia"/>
          <w:spacing w:val="17"/>
          <w:sz w:val="30"/>
          <w:szCs w:val="30"/>
          <w:lang w:eastAsia="zh-CN"/>
        </w:rPr>
        <w:t>。</w:t>
      </w:r>
    </w:p>
    <w:p w14:paraId="1F765034">
      <w:pPr>
        <w:pStyle w:val="11"/>
        <w:spacing w:before="236" w:line="360" w:lineRule="auto"/>
        <w:ind w:firstLine="618" w:firstLineChars="200"/>
        <w:rPr>
          <w:rFonts w:cs="黑体"/>
          <w:b/>
          <w:bCs/>
          <w:spacing w:val="4"/>
          <w:sz w:val="30"/>
          <w:szCs w:val="30"/>
          <w:lang w:eastAsia="zh-CN"/>
        </w:rPr>
      </w:pPr>
      <w:r>
        <w:rPr>
          <w:rFonts w:cs="黑体"/>
          <w:b/>
          <w:bCs/>
          <w:spacing w:val="4"/>
          <w:sz w:val="30"/>
          <w:szCs w:val="30"/>
          <w:lang w:eastAsia="zh-CN"/>
        </w:rPr>
        <w:t>第</w:t>
      </w:r>
      <w:r>
        <w:rPr>
          <w:rFonts w:hint="eastAsia" w:cs="黑体"/>
          <w:b/>
          <w:bCs/>
          <w:spacing w:val="4"/>
          <w:sz w:val="30"/>
          <w:szCs w:val="30"/>
          <w:lang w:eastAsia="zh-CN"/>
        </w:rPr>
        <w:t>六</w:t>
      </w:r>
      <w:r>
        <w:rPr>
          <w:rFonts w:cs="黑体"/>
          <w:b/>
          <w:bCs/>
          <w:spacing w:val="4"/>
          <w:sz w:val="30"/>
          <w:szCs w:val="30"/>
          <w:lang w:eastAsia="zh-CN"/>
        </w:rPr>
        <w:t xml:space="preserve">条  </w:t>
      </w:r>
      <w:r>
        <w:rPr>
          <w:rFonts w:hint="eastAsia"/>
          <w:spacing w:val="17"/>
          <w:sz w:val="30"/>
          <w:szCs w:val="30"/>
          <w:lang w:eastAsia="zh-CN"/>
        </w:rPr>
        <w:t>甲方根据国家、行业和地方的劳动定额标准和质量验收标准，科学合理安排工作任务。乙方按照甲方要求完成产品的数量、质量指标和工作任务。</w:t>
      </w:r>
    </w:p>
    <w:p w14:paraId="18EF9A5C">
      <w:pPr>
        <w:spacing w:before="252" w:line="222" w:lineRule="auto"/>
        <w:ind w:firstLine="574" w:firstLineChars="200"/>
        <w:outlineLvl w:val="2"/>
        <w:rPr>
          <w:rFonts w:ascii="仿宋" w:hAnsi="仿宋" w:eastAsia="仿宋" w:cs="黑体"/>
          <w:sz w:val="30"/>
          <w:szCs w:val="30"/>
          <w:lang w:eastAsia="zh-CN"/>
        </w:rPr>
      </w:pPr>
      <w:r>
        <w:rPr>
          <w:rFonts w:ascii="仿宋" w:hAnsi="仿宋" w:eastAsia="仿宋" w:cs="黑体"/>
          <w:b/>
          <w:bCs/>
          <w:spacing w:val="-7"/>
          <w:sz w:val="30"/>
          <w:szCs w:val="30"/>
          <w:lang w:eastAsia="zh-CN"/>
        </w:rPr>
        <w:t>四、工作时间和休息休假</w:t>
      </w:r>
    </w:p>
    <w:p w14:paraId="3B016921">
      <w:pPr>
        <w:pStyle w:val="11"/>
        <w:spacing w:before="250" w:line="221" w:lineRule="auto"/>
        <w:ind w:firstLine="674" w:firstLineChars="200"/>
        <w:rPr>
          <w:sz w:val="30"/>
          <w:szCs w:val="30"/>
          <w:lang w:eastAsia="zh-CN"/>
        </w:rPr>
      </w:pPr>
      <w:r>
        <w:rPr>
          <w:rFonts w:cs="黑体"/>
          <w:b/>
          <w:bCs/>
          <w:spacing w:val="18"/>
          <w:sz w:val="30"/>
          <w:szCs w:val="30"/>
          <w:lang w:eastAsia="zh-CN"/>
        </w:rPr>
        <w:t>第七条</w:t>
      </w:r>
      <w:r>
        <w:rPr>
          <w:rFonts w:cs="黑体"/>
          <w:spacing w:val="18"/>
          <w:sz w:val="30"/>
          <w:szCs w:val="30"/>
          <w:lang w:eastAsia="zh-CN"/>
        </w:rPr>
        <w:t xml:space="preserve"> </w:t>
      </w:r>
      <w:r>
        <w:rPr>
          <w:spacing w:val="18"/>
          <w:sz w:val="30"/>
          <w:szCs w:val="30"/>
          <w:lang w:eastAsia="zh-CN"/>
        </w:rPr>
        <w:t>甲方安排乙方执行下列第</w:t>
      </w:r>
      <w:r>
        <w:rPr>
          <w:spacing w:val="-96"/>
          <w:sz w:val="30"/>
          <w:szCs w:val="30"/>
          <w:lang w:eastAsia="zh-CN"/>
        </w:rPr>
        <w:t xml:space="preserve"> </w:t>
      </w:r>
      <w:r>
        <w:rPr>
          <w:spacing w:val="8"/>
          <w:sz w:val="30"/>
          <w:szCs w:val="30"/>
          <w:u w:val="single"/>
          <w:lang w:eastAsia="zh-CN"/>
        </w:rPr>
        <w:t xml:space="preserve">      </w:t>
      </w:r>
      <w:r>
        <w:rPr>
          <w:spacing w:val="-108"/>
          <w:sz w:val="30"/>
          <w:szCs w:val="30"/>
          <w:lang w:eastAsia="zh-CN"/>
        </w:rPr>
        <w:t xml:space="preserve"> </w:t>
      </w:r>
      <w:r>
        <w:rPr>
          <w:spacing w:val="18"/>
          <w:sz w:val="30"/>
          <w:szCs w:val="30"/>
          <w:lang w:eastAsia="zh-CN"/>
        </w:rPr>
        <w:t>种工时制度。</w:t>
      </w:r>
    </w:p>
    <w:p w14:paraId="402AE92F">
      <w:pPr>
        <w:pStyle w:val="11"/>
        <w:spacing w:before="201" w:line="307" w:lineRule="auto"/>
        <w:ind w:left="119" w:right="1171" w:firstLine="619"/>
        <w:rPr>
          <w:sz w:val="30"/>
          <w:szCs w:val="30"/>
          <w:lang w:eastAsia="zh-CN"/>
        </w:rPr>
      </w:pPr>
      <w:r>
        <w:rPr>
          <w:rFonts w:cs="宋体"/>
          <w:spacing w:val="17"/>
          <w:sz w:val="30"/>
          <w:szCs w:val="30"/>
          <w:lang w:eastAsia="zh-CN"/>
        </w:rPr>
        <w:t>1、</w:t>
      </w:r>
      <w:r>
        <w:rPr>
          <w:spacing w:val="17"/>
          <w:sz w:val="30"/>
          <w:szCs w:val="30"/>
          <w:lang w:eastAsia="zh-CN"/>
        </w:rPr>
        <w:t>标准工时制度。乙方每天工作时间不超</w:t>
      </w:r>
      <w:r>
        <w:rPr>
          <w:rFonts w:hint="eastAsia"/>
          <w:spacing w:val="17"/>
          <w:sz w:val="30"/>
          <w:szCs w:val="30"/>
          <w:lang w:eastAsia="zh-CN"/>
        </w:rPr>
        <w:t>过</w:t>
      </w:r>
      <w:r>
        <w:rPr>
          <w:rFonts w:hint="eastAsia"/>
          <w:spacing w:val="17"/>
          <w:sz w:val="30"/>
          <w:szCs w:val="30"/>
          <w:lang w:val="en-US" w:eastAsia="zh-CN"/>
        </w:rPr>
        <w:t>8</w:t>
      </w:r>
      <w:r>
        <w:rPr>
          <w:spacing w:val="17"/>
          <w:sz w:val="30"/>
          <w:szCs w:val="30"/>
          <w:lang w:eastAsia="zh-CN"/>
        </w:rPr>
        <w:t>小时，每周工</w:t>
      </w:r>
      <w:r>
        <w:rPr>
          <w:spacing w:val="27"/>
          <w:sz w:val="30"/>
          <w:szCs w:val="30"/>
          <w:lang w:eastAsia="zh-CN"/>
        </w:rPr>
        <w:t>作不超过40小时。</w:t>
      </w:r>
    </w:p>
    <w:p w14:paraId="494093E1">
      <w:pPr>
        <w:pStyle w:val="11"/>
        <w:spacing w:before="273" w:line="222" w:lineRule="auto"/>
        <w:ind w:left="739"/>
        <w:rPr>
          <w:sz w:val="30"/>
          <w:szCs w:val="30"/>
          <w:lang w:eastAsia="zh-CN"/>
        </w:rPr>
      </w:pPr>
      <w:r>
        <w:rPr>
          <w:rFonts w:cs="宋体"/>
          <w:spacing w:val="22"/>
          <w:sz w:val="30"/>
          <w:szCs w:val="30"/>
          <w:lang w:eastAsia="zh-CN"/>
        </w:rPr>
        <w:t>2、</w:t>
      </w:r>
      <w:r>
        <w:rPr>
          <w:spacing w:val="22"/>
          <w:sz w:val="30"/>
          <w:szCs w:val="30"/>
          <w:lang w:eastAsia="zh-CN"/>
        </w:rPr>
        <w:t>不定时工时制度。</w:t>
      </w:r>
    </w:p>
    <w:p w14:paraId="41E6C447">
      <w:pPr>
        <w:pStyle w:val="11"/>
        <w:spacing w:before="236" w:line="222" w:lineRule="auto"/>
        <w:ind w:left="739"/>
        <w:rPr>
          <w:spacing w:val="-3"/>
          <w:sz w:val="30"/>
          <w:szCs w:val="30"/>
          <w:lang w:eastAsia="zh-CN"/>
        </w:rPr>
      </w:pPr>
      <w:r>
        <w:rPr>
          <w:rFonts w:cs="宋体"/>
          <w:spacing w:val="-3"/>
          <w:sz w:val="30"/>
          <w:szCs w:val="30"/>
          <w:lang w:eastAsia="zh-CN"/>
        </w:rPr>
        <w:t>3、</w:t>
      </w:r>
      <w:r>
        <w:rPr>
          <w:spacing w:val="-3"/>
          <w:sz w:val="30"/>
          <w:szCs w:val="30"/>
          <w:lang w:eastAsia="zh-CN"/>
        </w:rPr>
        <w:t>综合计算工时制度。</w:t>
      </w:r>
    </w:p>
    <w:p w14:paraId="45E91F00">
      <w:pPr>
        <w:pStyle w:val="11"/>
        <w:spacing w:before="236" w:line="360" w:lineRule="auto"/>
        <w:ind w:firstLine="688" w:firstLineChars="200"/>
        <w:rPr>
          <w:spacing w:val="21"/>
          <w:sz w:val="30"/>
          <w:szCs w:val="30"/>
          <w:lang w:eastAsia="zh-CN"/>
        </w:rPr>
      </w:pPr>
      <w:r>
        <w:rPr>
          <w:spacing w:val="22"/>
          <w:sz w:val="30"/>
          <w:szCs w:val="30"/>
          <w:lang w:eastAsia="zh-CN"/>
        </w:rPr>
        <w:t>甲方安排乙方执行不定时工时制度或者综合计算工时</w:t>
      </w:r>
      <w:r>
        <w:rPr>
          <w:spacing w:val="21"/>
          <w:sz w:val="30"/>
          <w:szCs w:val="30"/>
          <w:lang w:eastAsia="zh-CN"/>
        </w:rPr>
        <w:t>制度</w:t>
      </w:r>
      <w:r>
        <w:rPr>
          <w:rFonts w:hint="eastAsia"/>
          <w:spacing w:val="21"/>
          <w:sz w:val="30"/>
          <w:szCs w:val="30"/>
          <w:lang w:eastAsia="zh-CN"/>
        </w:rPr>
        <w:t>，要经过劳动保障行政部门批准。</w:t>
      </w:r>
    </w:p>
    <w:p w14:paraId="001BC645">
      <w:pPr>
        <w:pStyle w:val="11"/>
        <w:spacing w:before="236" w:line="360" w:lineRule="auto"/>
        <w:ind w:firstLine="618" w:firstLineChars="200"/>
        <w:rPr>
          <w:spacing w:val="17"/>
          <w:sz w:val="30"/>
          <w:szCs w:val="30"/>
          <w:lang w:eastAsia="zh-CN"/>
        </w:rPr>
      </w:pPr>
      <w:r>
        <w:rPr>
          <w:rFonts w:cs="黑体"/>
          <w:b/>
          <w:bCs/>
          <w:spacing w:val="4"/>
          <w:sz w:val="30"/>
          <w:szCs w:val="30"/>
          <w:lang w:eastAsia="zh-CN"/>
        </w:rPr>
        <w:t>第八条</w:t>
      </w:r>
      <w:r>
        <w:rPr>
          <w:rFonts w:cs="黑体"/>
          <w:spacing w:val="156"/>
          <w:sz w:val="30"/>
          <w:szCs w:val="30"/>
          <w:lang w:eastAsia="zh-CN"/>
        </w:rPr>
        <w:t xml:space="preserve"> </w:t>
      </w:r>
      <w:r>
        <w:rPr>
          <w:spacing w:val="17"/>
          <w:sz w:val="30"/>
          <w:szCs w:val="30"/>
          <w:lang w:eastAsia="zh-CN"/>
        </w:rPr>
        <w:t>甲方依法保证乙方的休息权利。乙方依法享受法定节假日以及探亲、婚丧、生育、带薪年休假等休假权利。</w:t>
      </w:r>
    </w:p>
    <w:p w14:paraId="538874B7">
      <w:pPr>
        <w:pStyle w:val="11"/>
        <w:spacing w:before="236" w:line="360" w:lineRule="auto"/>
        <w:ind w:firstLine="694" w:firstLineChars="200"/>
        <w:rPr>
          <w:spacing w:val="17"/>
          <w:sz w:val="30"/>
          <w:szCs w:val="30"/>
          <w:lang w:eastAsia="zh-CN"/>
        </w:rPr>
      </w:pPr>
      <w:r>
        <w:rPr>
          <w:rFonts w:cs="黑体"/>
          <w:b/>
          <w:bCs/>
          <w:spacing w:val="23"/>
          <w:sz w:val="30"/>
          <w:szCs w:val="30"/>
          <w:lang w:eastAsia="zh-CN"/>
        </w:rPr>
        <w:t>第九条</w:t>
      </w:r>
      <w:r>
        <w:rPr>
          <w:rFonts w:cs="黑体"/>
          <w:spacing w:val="23"/>
          <w:sz w:val="30"/>
          <w:szCs w:val="30"/>
          <w:lang w:eastAsia="zh-CN"/>
        </w:rPr>
        <w:t xml:space="preserve">  </w:t>
      </w:r>
      <w:r>
        <w:rPr>
          <w:spacing w:val="17"/>
          <w:sz w:val="30"/>
          <w:szCs w:val="30"/>
          <w:lang w:eastAsia="zh-CN"/>
        </w:rPr>
        <w:t>甲方由于生产经营需要，经与工会和乙方协商后可以延长工作时间， 一般每日不得超过1小时；因特殊原因需要延长工作时间的在保障乙方身体健康的条件下延长工作时间每日不得超过3小时，但是每月不得超过36小时。</w:t>
      </w:r>
    </w:p>
    <w:p w14:paraId="7AA08E02">
      <w:pPr>
        <w:spacing w:before="241" w:line="222" w:lineRule="auto"/>
        <w:ind w:firstLine="578" w:firstLineChars="200"/>
        <w:outlineLvl w:val="2"/>
        <w:rPr>
          <w:rFonts w:ascii="仿宋" w:hAnsi="仿宋" w:eastAsia="仿宋" w:cs="黑体"/>
          <w:b/>
          <w:bCs/>
          <w:spacing w:val="-6"/>
          <w:sz w:val="30"/>
          <w:szCs w:val="30"/>
          <w:lang w:eastAsia="zh-CN"/>
        </w:rPr>
      </w:pPr>
      <w:r>
        <w:rPr>
          <w:rFonts w:ascii="仿宋" w:hAnsi="仿宋" w:eastAsia="仿宋" w:cs="黑体"/>
          <w:b/>
          <w:bCs/>
          <w:spacing w:val="-6"/>
          <w:sz w:val="30"/>
          <w:szCs w:val="30"/>
          <w:lang w:eastAsia="zh-CN"/>
        </w:rPr>
        <w:t>五、劳动报酬</w:t>
      </w:r>
    </w:p>
    <w:p w14:paraId="5C2CFB71">
      <w:pPr>
        <w:pStyle w:val="11"/>
        <w:spacing w:before="236" w:line="360" w:lineRule="auto"/>
        <w:ind w:firstLine="694" w:firstLineChars="200"/>
        <w:rPr>
          <w:rFonts w:hint="eastAsia"/>
          <w:spacing w:val="17"/>
          <w:sz w:val="30"/>
          <w:szCs w:val="30"/>
          <w:u w:val="single"/>
          <w:lang w:val="en-US" w:eastAsia="zh-CN"/>
        </w:rPr>
      </w:pPr>
      <w:r>
        <w:rPr>
          <w:rFonts w:cs="黑体"/>
          <w:b/>
          <w:bCs/>
          <w:spacing w:val="23"/>
          <w:sz w:val="30"/>
          <w:szCs w:val="30"/>
          <w:lang w:eastAsia="zh-CN"/>
        </w:rPr>
        <w:t xml:space="preserve">第十条  </w:t>
      </w:r>
      <w:r>
        <w:rPr>
          <w:spacing w:val="17"/>
          <w:sz w:val="30"/>
          <w:szCs w:val="30"/>
          <w:lang w:eastAsia="zh-CN"/>
        </w:rPr>
        <w:t>甲方每月</w:t>
      </w:r>
      <w:r>
        <w:rPr>
          <w:spacing w:val="17"/>
          <w:sz w:val="30"/>
          <w:szCs w:val="30"/>
          <w:u w:val="single"/>
          <w:lang w:eastAsia="zh-CN"/>
        </w:rPr>
        <w:t xml:space="preserve">     </w:t>
      </w:r>
      <w:r>
        <w:rPr>
          <w:spacing w:val="17"/>
          <w:sz w:val="30"/>
          <w:szCs w:val="30"/>
          <w:lang w:eastAsia="zh-CN"/>
        </w:rPr>
        <w:t>日前以货币形式支付乙方工资，月工资为</w:t>
      </w:r>
      <w:r>
        <w:rPr>
          <w:spacing w:val="17"/>
          <w:sz w:val="30"/>
          <w:szCs w:val="30"/>
          <w:u w:val="single"/>
          <w:lang w:eastAsia="zh-CN"/>
        </w:rPr>
        <w:t xml:space="preserve">          </w:t>
      </w:r>
      <w:r>
        <w:rPr>
          <w:spacing w:val="17"/>
          <w:sz w:val="30"/>
          <w:szCs w:val="30"/>
          <w:lang w:eastAsia="zh-CN"/>
        </w:rPr>
        <w:t>元。或按</w:t>
      </w:r>
      <w:r>
        <w:rPr>
          <w:spacing w:val="17"/>
          <w:sz w:val="30"/>
          <w:szCs w:val="30"/>
          <w:u w:val="single"/>
          <w:lang w:eastAsia="zh-CN"/>
        </w:rPr>
        <w:tab/>
      </w:r>
      <w:r>
        <w:rPr>
          <w:spacing w:val="17"/>
          <w:sz w:val="30"/>
          <w:szCs w:val="30"/>
          <w:u w:val="single"/>
          <w:lang w:eastAsia="zh-CN"/>
        </w:rPr>
        <w:t xml:space="preserve">        </w:t>
      </w:r>
      <w:r>
        <w:rPr>
          <w:rFonts w:hint="eastAsia"/>
          <w:spacing w:val="17"/>
          <w:sz w:val="30"/>
          <w:szCs w:val="30"/>
          <w:u w:val="single"/>
          <w:lang w:val="en-US" w:eastAsia="zh-CN"/>
        </w:rPr>
        <w:t xml:space="preserve">       </w:t>
      </w:r>
    </w:p>
    <w:p w14:paraId="7A902685">
      <w:pPr>
        <w:pStyle w:val="11"/>
        <w:spacing w:before="236" w:line="360" w:lineRule="auto"/>
        <w:rPr>
          <w:spacing w:val="17"/>
          <w:sz w:val="30"/>
          <w:szCs w:val="30"/>
          <w:lang w:eastAsia="zh-CN"/>
        </w:rPr>
      </w:pPr>
      <w:r>
        <w:rPr>
          <w:spacing w:val="17"/>
          <w:sz w:val="30"/>
          <w:szCs w:val="30"/>
          <w:lang w:eastAsia="zh-CN"/>
        </w:rPr>
        <w:t>执行。</w:t>
      </w:r>
    </w:p>
    <w:p w14:paraId="3DF942C3">
      <w:pPr>
        <w:pStyle w:val="11"/>
        <w:spacing w:before="236" w:line="360" w:lineRule="auto"/>
        <w:ind w:firstLine="668" w:firstLineChars="200"/>
        <w:rPr>
          <w:spacing w:val="17"/>
          <w:sz w:val="30"/>
          <w:szCs w:val="30"/>
          <w:lang w:eastAsia="zh-CN"/>
        </w:rPr>
      </w:pPr>
      <w:r>
        <w:rPr>
          <w:spacing w:val="17"/>
          <w:sz w:val="30"/>
          <w:szCs w:val="30"/>
          <w:lang w:eastAsia="zh-CN"/>
        </w:rPr>
        <w:t>乙方在试用期期间的工资为</w:t>
      </w:r>
      <w:r>
        <w:rPr>
          <w:spacing w:val="17"/>
          <w:sz w:val="30"/>
          <w:szCs w:val="30"/>
          <w:u w:val="single"/>
          <w:lang w:eastAsia="zh-CN"/>
        </w:rPr>
        <w:t xml:space="preserve">          </w:t>
      </w:r>
      <w:r>
        <w:rPr>
          <w:spacing w:val="17"/>
          <w:sz w:val="30"/>
          <w:szCs w:val="30"/>
          <w:lang w:eastAsia="zh-CN"/>
        </w:rPr>
        <w:t>元。甲方支付给乙方试用期的工资不得低于本单位相同岗位最低档工资或者本合同约定工资的80%,并不得低于依法规定的当地最低工资标准。</w:t>
      </w:r>
    </w:p>
    <w:p w14:paraId="08360570">
      <w:pPr>
        <w:pStyle w:val="11"/>
        <w:spacing w:before="236" w:line="360" w:lineRule="auto"/>
        <w:ind w:firstLine="666" w:firstLineChars="200"/>
        <w:rPr>
          <w:rFonts w:cs="黑体"/>
          <w:spacing w:val="23"/>
          <w:sz w:val="30"/>
          <w:szCs w:val="30"/>
          <w:lang w:eastAsia="zh-CN"/>
        </w:rPr>
      </w:pPr>
      <w:r>
        <w:rPr>
          <w:rFonts w:cs="黑体"/>
          <w:b/>
          <w:bCs/>
          <w:spacing w:val="16"/>
          <w:sz w:val="30"/>
          <w:szCs w:val="30"/>
          <w:lang w:eastAsia="zh-CN"/>
        </w:rPr>
        <w:t>第十一条</w:t>
      </w:r>
      <w:r>
        <w:rPr>
          <w:rFonts w:cs="黑体"/>
          <w:spacing w:val="59"/>
          <w:sz w:val="30"/>
          <w:szCs w:val="30"/>
          <w:lang w:eastAsia="zh-CN"/>
        </w:rPr>
        <w:t xml:space="preserve"> </w:t>
      </w:r>
      <w:r>
        <w:rPr>
          <w:rFonts w:cs="Arial"/>
          <w:sz w:val="30"/>
          <w:szCs w:val="30"/>
          <w:lang w:eastAsia="zh-CN"/>
        </w:rPr>
        <w:t>甲方安排乙方延长工作时间，支付不低于工资 150%的工资报酬。休息日安排乙方工作又不能安排补休的，支付 不低于工资200%的工资报酬。法定休假日安排乙方工作的，支付不低于工资300%的工资报酬。</w:t>
      </w:r>
    </w:p>
    <w:p w14:paraId="7FA34245">
      <w:pPr>
        <w:pStyle w:val="11"/>
        <w:spacing w:before="236" w:line="360" w:lineRule="auto"/>
        <w:ind w:firstLine="650" w:firstLineChars="200"/>
        <w:rPr>
          <w:rFonts w:cs="黑体"/>
          <w:spacing w:val="23"/>
          <w:sz w:val="30"/>
          <w:szCs w:val="30"/>
          <w:lang w:eastAsia="zh-CN"/>
        </w:rPr>
      </w:pPr>
      <w:r>
        <w:rPr>
          <w:b/>
          <w:bCs/>
          <w:spacing w:val="12"/>
          <w:sz w:val="30"/>
          <w:szCs w:val="30"/>
          <w:lang w:eastAsia="zh-CN"/>
        </w:rPr>
        <w:t>第</w:t>
      </w:r>
      <w:r>
        <w:rPr>
          <w:b/>
          <w:bCs/>
          <w:color w:val="1765A1"/>
          <w:spacing w:val="12"/>
          <w:sz w:val="30"/>
          <w:szCs w:val="30"/>
          <w:lang w:eastAsia="zh-CN"/>
        </w:rPr>
        <w:t>十</w:t>
      </w:r>
      <w:r>
        <w:rPr>
          <w:rFonts w:cs="黑体"/>
          <w:b/>
          <w:bCs/>
          <w:spacing w:val="12"/>
          <w:sz w:val="30"/>
          <w:szCs w:val="30"/>
          <w:lang w:eastAsia="zh-CN"/>
        </w:rPr>
        <w:t>二条</w:t>
      </w:r>
      <w:r>
        <w:rPr>
          <w:rFonts w:hint="eastAsia" w:cs="黑体"/>
          <w:b/>
          <w:bCs/>
          <w:spacing w:val="12"/>
          <w:sz w:val="30"/>
          <w:szCs w:val="30"/>
          <w:lang w:val="en-US" w:eastAsia="zh-CN"/>
        </w:rPr>
        <w:t xml:space="preserve">  </w:t>
      </w:r>
      <w:r>
        <w:rPr>
          <w:rFonts w:cs="Arial"/>
          <w:sz w:val="30"/>
          <w:szCs w:val="30"/>
          <w:lang w:eastAsia="zh-CN"/>
        </w:rPr>
        <w:t>甲方生产工作任务不足使乙方待工的，甲方支付乙方的月生活费不低于当地最低工资标准的80%。</w:t>
      </w:r>
    </w:p>
    <w:p w14:paraId="35325803">
      <w:pPr>
        <w:spacing w:before="235" w:line="222" w:lineRule="auto"/>
        <w:ind w:firstLine="570" w:firstLineChars="200"/>
        <w:outlineLvl w:val="2"/>
        <w:rPr>
          <w:rFonts w:ascii="仿宋" w:hAnsi="仿宋" w:eastAsia="仿宋" w:cs="黑体"/>
          <w:sz w:val="30"/>
          <w:szCs w:val="30"/>
          <w:lang w:eastAsia="zh-CN"/>
        </w:rPr>
      </w:pPr>
      <w:r>
        <w:rPr>
          <w:rFonts w:ascii="仿宋" w:hAnsi="仿宋" w:eastAsia="仿宋" w:cs="黑体"/>
          <w:b/>
          <w:bCs/>
          <w:spacing w:val="-8"/>
          <w:sz w:val="30"/>
          <w:szCs w:val="30"/>
          <w:lang w:eastAsia="zh-CN"/>
        </w:rPr>
        <w:t>六、社会保险和福利待遇</w:t>
      </w:r>
    </w:p>
    <w:p w14:paraId="129A5174">
      <w:pPr>
        <w:pStyle w:val="11"/>
        <w:spacing w:before="236" w:line="360" w:lineRule="auto"/>
        <w:ind w:firstLine="650" w:firstLineChars="200"/>
        <w:rPr>
          <w:b/>
          <w:bCs/>
          <w:spacing w:val="12"/>
          <w:sz w:val="30"/>
          <w:szCs w:val="30"/>
          <w:lang w:eastAsia="zh-CN"/>
        </w:rPr>
      </w:pPr>
      <w:r>
        <w:rPr>
          <w:b/>
          <w:bCs/>
          <w:spacing w:val="12"/>
          <w:sz w:val="30"/>
          <w:szCs w:val="30"/>
          <w:lang w:eastAsia="zh-CN"/>
        </w:rPr>
        <w:t>第十</w:t>
      </w:r>
      <w:r>
        <w:rPr>
          <w:rFonts w:hint="eastAsia"/>
          <w:b/>
          <w:bCs/>
          <w:spacing w:val="12"/>
          <w:sz w:val="30"/>
          <w:szCs w:val="30"/>
          <w:lang w:eastAsia="zh-CN"/>
        </w:rPr>
        <w:t>三</w:t>
      </w:r>
      <w:r>
        <w:rPr>
          <w:b/>
          <w:bCs/>
          <w:spacing w:val="12"/>
          <w:sz w:val="30"/>
          <w:szCs w:val="30"/>
          <w:lang w:eastAsia="zh-CN"/>
        </w:rPr>
        <w:t xml:space="preserve">条  </w:t>
      </w:r>
      <w:r>
        <w:rPr>
          <w:rFonts w:hint="eastAsia" w:cs="Arial"/>
          <w:sz w:val="30"/>
          <w:szCs w:val="30"/>
          <w:lang w:eastAsia="zh-CN"/>
        </w:rPr>
        <w:t>甲乙双方应按照国家和省有关社会保险的法律、法规和政策规定参加社会保险，并按时足额缴纳各项社会保险费。 其中，乙方负担的部分由甲方代扣代缴。</w:t>
      </w:r>
    </w:p>
    <w:p w14:paraId="25A83D0C">
      <w:pPr>
        <w:pStyle w:val="11"/>
        <w:spacing w:before="236" w:line="360" w:lineRule="auto"/>
        <w:ind w:firstLine="670" w:firstLineChars="200"/>
        <w:rPr>
          <w:b/>
          <w:bCs/>
          <w:spacing w:val="12"/>
          <w:sz w:val="30"/>
          <w:szCs w:val="30"/>
          <w:lang w:eastAsia="zh-CN"/>
        </w:rPr>
      </w:pPr>
      <w:r>
        <w:rPr>
          <w:rFonts w:cs="黑体"/>
          <w:b/>
          <w:bCs/>
          <w:spacing w:val="17"/>
          <w:sz w:val="30"/>
          <w:szCs w:val="30"/>
          <w:lang w:eastAsia="zh-CN"/>
        </w:rPr>
        <w:t>第十四条</w:t>
      </w:r>
      <w:r>
        <w:rPr>
          <w:rFonts w:cs="黑体"/>
          <w:spacing w:val="17"/>
          <w:sz w:val="30"/>
          <w:szCs w:val="30"/>
          <w:lang w:eastAsia="zh-CN"/>
        </w:rPr>
        <w:t xml:space="preserve">  </w:t>
      </w:r>
      <w:r>
        <w:rPr>
          <w:rFonts w:cs="Arial"/>
          <w:sz w:val="30"/>
          <w:szCs w:val="30"/>
          <w:lang w:eastAsia="zh-CN"/>
        </w:rPr>
        <w:t>乙方患病或非因工负伤的待遇按国家、省和统筹地有关规定执行。</w:t>
      </w:r>
    </w:p>
    <w:p w14:paraId="4D1A465F">
      <w:pPr>
        <w:pStyle w:val="11"/>
        <w:spacing w:before="236" w:line="360" w:lineRule="auto"/>
        <w:ind w:firstLine="662" w:firstLineChars="200"/>
        <w:rPr>
          <w:b/>
          <w:bCs/>
          <w:spacing w:val="12"/>
          <w:sz w:val="30"/>
          <w:szCs w:val="30"/>
          <w:lang w:eastAsia="zh-CN"/>
        </w:rPr>
      </w:pPr>
      <w:r>
        <w:rPr>
          <w:rFonts w:cs="黑体"/>
          <w:b/>
          <w:bCs/>
          <w:spacing w:val="15"/>
          <w:sz w:val="30"/>
          <w:szCs w:val="30"/>
          <w:lang w:eastAsia="zh-CN"/>
        </w:rPr>
        <w:t>第十五条</w:t>
      </w:r>
      <w:r>
        <w:rPr>
          <w:rFonts w:cs="黑体"/>
          <w:spacing w:val="47"/>
          <w:sz w:val="30"/>
          <w:szCs w:val="30"/>
          <w:lang w:eastAsia="zh-CN"/>
        </w:rPr>
        <w:t xml:space="preserve">  </w:t>
      </w:r>
      <w:r>
        <w:rPr>
          <w:spacing w:val="15"/>
          <w:sz w:val="30"/>
          <w:szCs w:val="30"/>
          <w:lang w:eastAsia="zh-CN"/>
        </w:rPr>
        <w:t>乙方患职业病或因工负伤的待遇按国</w:t>
      </w:r>
      <w:r>
        <w:rPr>
          <w:spacing w:val="14"/>
          <w:sz w:val="30"/>
          <w:szCs w:val="30"/>
          <w:lang w:eastAsia="zh-CN"/>
        </w:rPr>
        <w:t>家、省和统</w:t>
      </w:r>
      <w:r>
        <w:rPr>
          <w:spacing w:val="15"/>
          <w:sz w:val="30"/>
          <w:szCs w:val="30"/>
          <w:lang w:eastAsia="zh-CN"/>
        </w:rPr>
        <w:t>筹地有关规定执行。</w:t>
      </w:r>
    </w:p>
    <w:p w14:paraId="040A84E1">
      <w:pPr>
        <w:pStyle w:val="11"/>
        <w:spacing w:before="232" w:line="360" w:lineRule="auto"/>
        <w:ind w:firstLine="662" w:firstLineChars="200"/>
        <w:rPr>
          <w:sz w:val="30"/>
          <w:szCs w:val="30"/>
          <w:lang w:eastAsia="zh-CN"/>
        </w:rPr>
      </w:pPr>
      <w:r>
        <w:rPr>
          <w:rFonts w:cs="黑体"/>
          <w:b/>
          <w:bCs/>
          <w:spacing w:val="15"/>
          <w:sz w:val="30"/>
          <w:szCs w:val="30"/>
          <w:lang w:eastAsia="zh-CN"/>
        </w:rPr>
        <w:t>第十六条</w:t>
      </w:r>
      <w:r>
        <w:rPr>
          <w:rFonts w:cs="黑体"/>
          <w:spacing w:val="15"/>
          <w:sz w:val="30"/>
          <w:szCs w:val="30"/>
          <w:lang w:eastAsia="zh-CN"/>
        </w:rPr>
        <w:t xml:space="preserve">  </w:t>
      </w:r>
      <w:r>
        <w:rPr>
          <w:spacing w:val="15"/>
          <w:sz w:val="30"/>
          <w:szCs w:val="30"/>
          <w:lang w:eastAsia="zh-CN"/>
        </w:rPr>
        <w:t>甲方为乙方提供以下福利待遇：</w:t>
      </w:r>
      <w:r>
        <w:rPr>
          <w:spacing w:val="-133"/>
          <w:sz w:val="30"/>
          <w:szCs w:val="30"/>
          <w:lang w:eastAsia="zh-CN"/>
        </w:rPr>
        <w:t xml:space="preserve"> </w:t>
      </w:r>
      <w:r>
        <w:rPr>
          <w:sz w:val="30"/>
          <w:szCs w:val="30"/>
          <w:u w:val="single"/>
          <w:lang w:eastAsia="zh-CN"/>
        </w:rPr>
        <w:t xml:space="preserve">             </w:t>
      </w:r>
    </w:p>
    <w:p w14:paraId="4ADFCEC6">
      <w:pPr>
        <w:tabs>
          <w:tab w:val="left" w:pos="8835"/>
        </w:tabs>
        <w:spacing w:before="60" w:line="360" w:lineRule="auto"/>
        <w:ind w:left="14"/>
        <w:rPr>
          <w:rFonts w:ascii="仿宋" w:hAnsi="仿宋" w:eastAsia="仿宋"/>
          <w:sz w:val="30"/>
          <w:szCs w:val="30"/>
          <w:lang w:eastAsia="zh-CN"/>
        </w:rPr>
      </w:pPr>
      <w:r>
        <w:rPr>
          <w:rFonts w:ascii="仿宋" w:hAnsi="仿宋" w:eastAsia="仿宋"/>
          <w:sz w:val="30"/>
          <w:szCs w:val="30"/>
          <w:u w:val="single"/>
          <w:lang w:eastAsia="zh-CN"/>
        </w:rPr>
        <w:tab/>
      </w:r>
    </w:p>
    <w:p w14:paraId="7ED075C1">
      <w:pPr>
        <w:tabs>
          <w:tab w:val="left" w:pos="8855"/>
        </w:tabs>
        <w:spacing w:before="61" w:line="360" w:lineRule="auto"/>
        <w:ind w:left="14"/>
        <w:rPr>
          <w:rFonts w:ascii="仿宋" w:hAnsi="仿宋" w:eastAsia="仿宋"/>
          <w:sz w:val="30"/>
          <w:szCs w:val="30"/>
          <w:lang w:eastAsia="zh-CN"/>
        </w:rPr>
      </w:pPr>
      <w:r>
        <w:rPr>
          <w:rFonts w:ascii="仿宋" w:hAnsi="仿宋" w:eastAsia="仿宋"/>
          <w:sz w:val="30"/>
          <w:szCs w:val="30"/>
          <w:u w:val="single"/>
          <w:lang w:eastAsia="zh-CN"/>
        </w:rPr>
        <w:tab/>
      </w:r>
    </w:p>
    <w:p w14:paraId="78F88044">
      <w:pPr>
        <w:spacing w:before="231" w:line="221" w:lineRule="auto"/>
        <w:ind w:firstLine="598" w:firstLineChars="200"/>
        <w:outlineLvl w:val="2"/>
        <w:rPr>
          <w:rFonts w:ascii="仿宋" w:hAnsi="仿宋" w:eastAsia="仿宋" w:cs="黑体"/>
          <w:b/>
          <w:bCs/>
          <w:spacing w:val="-1"/>
          <w:sz w:val="30"/>
          <w:szCs w:val="30"/>
          <w:lang w:eastAsia="zh-CN"/>
        </w:rPr>
      </w:pPr>
      <w:r>
        <w:rPr>
          <w:rFonts w:ascii="仿宋" w:hAnsi="仿宋" w:eastAsia="仿宋" w:cs="黑体"/>
          <w:b/>
          <w:bCs/>
          <w:spacing w:val="-1"/>
          <w:sz w:val="30"/>
          <w:szCs w:val="30"/>
          <w:lang w:eastAsia="zh-CN"/>
        </w:rPr>
        <w:t>七、劳动保护、劳动条件和职业危害防护</w:t>
      </w:r>
    </w:p>
    <w:p w14:paraId="1E721596">
      <w:pPr>
        <w:spacing w:line="360" w:lineRule="auto"/>
        <w:ind w:firstLine="602" w:firstLineChars="200"/>
        <w:rPr>
          <w:rFonts w:ascii="仿宋" w:hAnsi="仿宋" w:eastAsia="仿宋"/>
          <w:spacing w:val="6"/>
          <w:sz w:val="30"/>
          <w:szCs w:val="30"/>
          <w:lang w:eastAsia="zh-CN"/>
        </w:rPr>
      </w:pPr>
      <w:r>
        <w:rPr>
          <w:rFonts w:ascii="仿宋" w:hAnsi="仿宋" w:eastAsia="仿宋" w:cs="黑体"/>
          <w:b/>
          <w:bCs/>
          <w:sz w:val="30"/>
          <w:szCs w:val="30"/>
          <w:lang w:eastAsia="zh-CN"/>
        </w:rPr>
        <w:t>第十七条</w:t>
      </w:r>
      <w:r>
        <w:rPr>
          <w:rFonts w:ascii="仿宋" w:hAnsi="仿宋" w:eastAsia="仿宋" w:cs="黑体"/>
          <w:spacing w:val="62"/>
          <w:sz w:val="30"/>
          <w:szCs w:val="30"/>
          <w:lang w:eastAsia="zh-CN"/>
        </w:rPr>
        <w:t xml:space="preserve"> </w:t>
      </w:r>
      <w:r>
        <w:rPr>
          <w:rFonts w:ascii="仿宋" w:hAnsi="仿宋" w:eastAsia="仿宋"/>
          <w:sz w:val="30"/>
          <w:szCs w:val="30"/>
          <w:lang w:eastAsia="zh-CN"/>
        </w:rPr>
        <w:t xml:space="preserve">甲方根据国家有关法律、法规，建立安全生产制 </w:t>
      </w:r>
      <w:r>
        <w:rPr>
          <w:rFonts w:ascii="仿宋" w:hAnsi="仿宋" w:eastAsia="仿宋"/>
          <w:spacing w:val="24"/>
          <w:sz w:val="30"/>
          <w:szCs w:val="30"/>
          <w:lang w:eastAsia="zh-CN"/>
        </w:rPr>
        <w:t>度，并对乙方进行必要的培训。乙方应当严格遵守甲方</w:t>
      </w:r>
      <w:r>
        <w:rPr>
          <w:rFonts w:ascii="仿宋" w:hAnsi="仿宋" w:eastAsia="仿宋"/>
          <w:spacing w:val="23"/>
          <w:sz w:val="30"/>
          <w:szCs w:val="30"/>
          <w:lang w:eastAsia="zh-CN"/>
        </w:rPr>
        <w:t>的劳动安</w:t>
      </w:r>
      <w:r>
        <w:rPr>
          <w:rFonts w:ascii="仿宋" w:hAnsi="仿宋" w:eastAsia="仿宋"/>
          <w:spacing w:val="6"/>
          <w:sz w:val="30"/>
          <w:szCs w:val="30"/>
          <w:lang w:eastAsia="zh-CN"/>
        </w:rPr>
        <w:t>全制度，严禁违章作业。</w:t>
      </w:r>
    </w:p>
    <w:p w14:paraId="09660618">
      <w:pPr>
        <w:spacing w:line="360" w:lineRule="auto"/>
        <w:ind w:firstLine="694" w:firstLineChars="200"/>
        <w:rPr>
          <w:rFonts w:ascii="仿宋" w:hAnsi="仿宋" w:eastAsia="仿宋"/>
          <w:spacing w:val="13"/>
          <w:sz w:val="30"/>
          <w:szCs w:val="30"/>
          <w:lang w:eastAsia="zh-CN"/>
        </w:rPr>
      </w:pPr>
      <w:r>
        <w:rPr>
          <w:rFonts w:ascii="仿宋" w:hAnsi="仿宋" w:eastAsia="仿宋" w:cs="黑体"/>
          <w:b/>
          <w:bCs/>
          <w:spacing w:val="23"/>
          <w:sz w:val="30"/>
          <w:szCs w:val="30"/>
          <w:lang w:eastAsia="zh-CN"/>
        </w:rPr>
        <w:t>第十八条</w:t>
      </w:r>
      <w:r>
        <w:rPr>
          <w:rFonts w:ascii="仿宋" w:hAnsi="仿宋" w:eastAsia="仿宋" w:cs="黑体"/>
          <w:spacing w:val="23"/>
          <w:sz w:val="30"/>
          <w:szCs w:val="30"/>
          <w:lang w:eastAsia="zh-CN"/>
        </w:rPr>
        <w:t xml:space="preserve">  </w:t>
      </w:r>
      <w:r>
        <w:rPr>
          <w:rFonts w:ascii="仿宋" w:hAnsi="仿宋" w:eastAsia="仿宋"/>
          <w:spacing w:val="23"/>
          <w:sz w:val="30"/>
          <w:szCs w:val="30"/>
          <w:lang w:eastAsia="zh-CN"/>
        </w:rPr>
        <w:t>甲方根据生产岗位的需要，按照国家和省有关劳</w:t>
      </w:r>
      <w:r>
        <w:rPr>
          <w:rFonts w:ascii="仿宋" w:hAnsi="仿宋" w:eastAsia="仿宋"/>
          <w:spacing w:val="14"/>
          <w:sz w:val="30"/>
          <w:szCs w:val="30"/>
          <w:lang w:eastAsia="zh-CN"/>
        </w:rPr>
        <w:t>动安全、卫生的规定为乙方采取必要的安全防护措施，发放必要的</w:t>
      </w:r>
      <w:r>
        <w:rPr>
          <w:rFonts w:ascii="仿宋" w:hAnsi="仿宋" w:eastAsia="仿宋"/>
          <w:spacing w:val="13"/>
          <w:sz w:val="30"/>
          <w:szCs w:val="30"/>
          <w:lang w:eastAsia="zh-CN"/>
        </w:rPr>
        <w:t>劳动保护用品。</w:t>
      </w:r>
    </w:p>
    <w:p w14:paraId="5A6EA380">
      <w:pPr>
        <w:spacing w:line="360" w:lineRule="auto"/>
        <w:ind w:firstLine="654" w:firstLineChars="200"/>
        <w:rPr>
          <w:rFonts w:ascii="仿宋" w:hAnsi="仿宋" w:eastAsia="仿宋" w:cs="黑体"/>
          <w:sz w:val="30"/>
          <w:szCs w:val="30"/>
          <w:lang w:eastAsia="zh-CN"/>
        </w:rPr>
      </w:pPr>
      <w:r>
        <w:rPr>
          <w:rFonts w:ascii="仿宋" w:hAnsi="仿宋" w:eastAsia="仿宋" w:cs="黑体"/>
          <w:b/>
          <w:bCs/>
          <w:spacing w:val="13"/>
          <w:sz w:val="30"/>
          <w:szCs w:val="30"/>
          <w:lang w:eastAsia="zh-CN"/>
        </w:rPr>
        <w:t>第十九条</w:t>
      </w:r>
      <w:r>
        <w:rPr>
          <w:rFonts w:ascii="仿宋" w:hAnsi="仿宋" w:eastAsia="仿宋" w:cs="黑体"/>
          <w:spacing w:val="13"/>
          <w:sz w:val="30"/>
          <w:szCs w:val="30"/>
          <w:lang w:eastAsia="zh-CN"/>
        </w:rPr>
        <w:t xml:space="preserve">  </w:t>
      </w:r>
      <w:r>
        <w:rPr>
          <w:rFonts w:ascii="仿宋" w:hAnsi="仿宋" w:eastAsia="仿宋"/>
          <w:spacing w:val="13"/>
          <w:sz w:val="30"/>
          <w:szCs w:val="30"/>
          <w:lang w:eastAsia="zh-CN"/>
        </w:rPr>
        <w:t>甲方应当建立、健全职业病防治责任制度，加强对</w:t>
      </w:r>
      <w:r>
        <w:rPr>
          <w:rFonts w:ascii="仿宋" w:hAnsi="仿宋" w:eastAsia="仿宋"/>
          <w:spacing w:val="12"/>
          <w:sz w:val="30"/>
          <w:szCs w:val="30"/>
          <w:lang w:eastAsia="zh-CN"/>
        </w:rPr>
        <w:t>职业病防治的管理，提高职业病防治水平。</w:t>
      </w:r>
    </w:p>
    <w:p w14:paraId="1D775583">
      <w:pPr>
        <w:spacing w:before="247" w:line="222" w:lineRule="auto"/>
        <w:ind w:firstLine="594" w:firstLineChars="200"/>
        <w:outlineLvl w:val="2"/>
        <w:rPr>
          <w:rFonts w:ascii="仿宋" w:hAnsi="仿宋" w:eastAsia="仿宋" w:cs="黑体"/>
          <w:b/>
          <w:bCs/>
          <w:spacing w:val="-2"/>
          <w:sz w:val="30"/>
          <w:szCs w:val="30"/>
          <w:lang w:eastAsia="zh-CN"/>
        </w:rPr>
      </w:pPr>
      <w:r>
        <w:rPr>
          <w:rFonts w:ascii="仿宋" w:hAnsi="仿宋" w:eastAsia="仿宋" w:cs="黑体"/>
          <w:b/>
          <w:bCs/>
          <w:spacing w:val="-2"/>
          <w:sz w:val="30"/>
          <w:szCs w:val="30"/>
          <w:lang w:eastAsia="zh-CN"/>
        </w:rPr>
        <w:t>八、劳动合同的变更、解除、终止和经济补偿</w:t>
      </w:r>
    </w:p>
    <w:p w14:paraId="16D0130D">
      <w:pPr>
        <w:spacing w:line="360" w:lineRule="auto"/>
        <w:ind w:firstLine="602" w:firstLineChars="200"/>
        <w:rPr>
          <w:rFonts w:ascii="仿宋" w:hAnsi="仿宋" w:eastAsia="仿宋"/>
          <w:spacing w:val="5"/>
          <w:sz w:val="30"/>
          <w:szCs w:val="30"/>
          <w:lang w:eastAsia="zh-CN"/>
        </w:rPr>
      </w:pPr>
      <w:r>
        <w:rPr>
          <w:rFonts w:ascii="仿宋" w:hAnsi="仿宋" w:eastAsia="仿宋" w:cs="黑体"/>
          <w:b/>
          <w:bCs/>
          <w:sz w:val="30"/>
          <w:szCs w:val="30"/>
          <w:lang w:eastAsia="zh-CN"/>
        </w:rPr>
        <w:t>第二十条</w:t>
      </w:r>
      <w:r>
        <w:rPr>
          <w:rFonts w:ascii="仿宋" w:hAnsi="仿宋" w:eastAsia="仿宋" w:cs="黑体"/>
          <w:sz w:val="30"/>
          <w:szCs w:val="30"/>
          <w:lang w:eastAsia="zh-CN"/>
        </w:rPr>
        <w:t xml:space="preserve">  </w:t>
      </w:r>
      <w:r>
        <w:rPr>
          <w:rFonts w:ascii="仿宋" w:hAnsi="仿宋" w:eastAsia="仿宋"/>
          <w:sz w:val="30"/>
          <w:szCs w:val="30"/>
          <w:lang w:eastAsia="zh-CN"/>
        </w:rPr>
        <w:t>经甲乙双方协商一致，可以变更本合同约定的内</w:t>
      </w:r>
      <w:r>
        <w:rPr>
          <w:rFonts w:ascii="仿宋" w:hAnsi="仿宋" w:eastAsia="仿宋"/>
          <w:spacing w:val="5"/>
          <w:sz w:val="30"/>
          <w:szCs w:val="30"/>
          <w:lang w:eastAsia="zh-CN"/>
        </w:rPr>
        <w:t>容，并以书面形式确定。</w:t>
      </w:r>
    </w:p>
    <w:p w14:paraId="740D5904">
      <w:pPr>
        <w:spacing w:line="360" w:lineRule="auto"/>
        <w:ind w:firstLine="666" w:firstLineChars="200"/>
        <w:rPr>
          <w:rFonts w:ascii="仿宋" w:hAnsi="仿宋" w:eastAsia="仿宋"/>
          <w:spacing w:val="16"/>
          <w:sz w:val="30"/>
          <w:szCs w:val="30"/>
          <w:lang w:eastAsia="zh-CN"/>
        </w:rPr>
      </w:pPr>
      <w:r>
        <w:rPr>
          <w:rFonts w:ascii="仿宋" w:hAnsi="仿宋" w:eastAsia="仿宋" w:cs="黑体"/>
          <w:b/>
          <w:bCs/>
          <w:spacing w:val="16"/>
          <w:sz w:val="30"/>
          <w:szCs w:val="30"/>
          <w:lang w:eastAsia="zh-CN"/>
        </w:rPr>
        <w:t>第二十一条</w:t>
      </w:r>
      <w:r>
        <w:rPr>
          <w:rFonts w:ascii="仿宋" w:hAnsi="仿宋" w:eastAsia="仿宋" w:cs="黑体"/>
          <w:spacing w:val="16"/>
          <w:sz w:val="30"/>
          <w:szCs w:val="30"/>
          <w:lang w:eastAsia="zh-CN"/>
        </w:rPr>
        <w:t xml:space="preserve">  </w:t>
      </w:r>
      <w:r>
        <w:rPr>
          <w:rFonts w:ascii="仿宋" w:hAnsi="仿宋" w:eastAsia="仿宋"/>
          <w:spacing w:val="16"/>
          <w:sz w:val="30"/>
          <w:szCs w:val="30"/>
          <w:lang w:eastAsia="zh-CN"/>
        </w:rPr>
        <w:t>甲乙双方解除、终止本合同，应当按照《中华人民共和国劳动合同法》第36条至第45条的规定进行。</w:t>
      </w:r>
    </w:p>
    <w:p w14:paraId="371E71EF">
      <w:pPr>
        <w:spacing w:line="360" w:lineRule="auto"/>
        <w:ind w:firstLine="610" w:firstLineChars="200"/>
        <w:rPr>
          <w:rFonts w:ascii="仿宋" w:hAnsi="仿宋" w:eastAsia="仿宋"/>
          <w:spacing w:val="-4"/>
          <w:sz w:val="30"/>
          <w:szCs w:val="30"/>
          <w:lang w:eastAsia="zh-CN"/>
        </w:rPr>
      </w:pPr>
      <w:r>
        <w:rPr>
          <w:rFonts w:ascii="仿宋" w:hAnsi="仿宋" w:eastAsia="仿宋" w:cs="黑体"/>
          <w:b/>
          <w:bCs/>
          <w:spacing w:val="2"/>
          <w:sz w:val="30"/>
          <w:szCs w:val="30"/>
          <w:lang w:eastAsia="zh-CN"/>
        </w:rPr>
        <w:t>第二十二条</w:t>
      </w:r>
      <w:r>
        <w:rPr>
          <w:rFonts w:ascii="仿宋" w:hAnsi="仿宋" w:eastAsia="仿宋" w:cs="黑体"/>
          <w:spacing w:val="2"/>
          <w:sz w:val="30"/>
          <w:szCs w:val="30"/>
          <w:lang w:eastAsia="zh-CN"/>
        </w:rPr>
        <w:t xml:space="preserve">  </w:t>
      </w:r>
      <w:r>
        <w:rPr>
          <w:rFonts w:ascii="仿宋" w:hAnsi="仿宋" w:eastAsia="仿宋"/>
          <w:spacing w:val="2"/>
          <w:sz w:val="30"/>
          <w:szCs w:val="30"/>
          <w:lang w:eastAsia="zh-CN"/>
        </w:rPr>
        <w:t>甲乙双方解除、终止本合同，</w:t>
      </w:r>
      <w:r>
        <w:rPr>
          <w:rFonts w:ascii="仿宋" w:hAnsi="仿宋" w:eastAsia="仿宋"/>
          <w:spacing w:val="1"/>
          <w:sz w:val="30"/>
          <w:szCs w:val="30"/>
          <w:lang w:eastAsia="zh-CN"/>
        </w:rPr>
        <w:t>符合《中华人民共</w:t>
      </w:r>
      <w:r>
        <w:rPr>
          <w:rFonts w:ascii="仿宋" w:hAnsi="仿宋" w:eastAsia="仿宋"/>
          <w:spacing w:val="14"/>
          <w:sz w:val="30"/>
          <w:szCs w:val="30"/>
          <w:lang w:eastAsia="zh-CN"/>
        </w:rPr>
        <w:t>和国劳动合同法》第46条规定情形的，甲方应依</w:t>
      </w:r>
      <w:r>
        <w:rPr>
          <w:rFonts w:ascii="仿宋" w:hAnsi="仿宋" w:eastAsia="仿宋"/>
          <w:spacing w:val="13"/>
          <w:sz w:val="30"/>
          <w:szCs w:val="30"/>
          <w:lang w:eastAsia="zh-CN"/>
        </w:rPr>
        <w:t>法向乙方支付经</w:t>
      </w:r>
      <w:r>
        <w:rPr>
          <w:rFonts w:ascii="仿宋" w:hAnsi="仿宋" w:eastAsia="仿宋"/>
          <w:spacing w:val="-4"/>
          <w:sz w:val="30"/>
          <w:szCs w:val="30"/>
          <w:lang w:eastAsia="zh-CN"/>
        </w:rPr>
        <w:t>济补偿</w:t>
      </w:r>
      <w:r>
        <w:rPr>
          <w:rFonts w:hint="eastAsia" w:ascii="仿宋" w:hAnsi="仿宋" w:eastAsia="仿宋"/>
          <w:spacing w:val="-4"/>
          <w:sz w:val="30"/>
          <w:szCs w:val="30"/>
          <w:lang w:eastAsia="zh-CN"/>
        </w:rPr>
        <w:t>。</w:t>
      </w:r>
    </w:p>
    <w:p w14:paraId="47A6652E">
      <w:pPr>
        <w:spacing w:line="360" w:lineRule="auto"/>
        <w:ind w:firstLine="646" w:firstLineChars="200"/>
        <w:rPr>
          <w:rFonts w:ascii="仿宋" w:hAnsi="仿宋" w:eastAsia="仿宋"/>
          <w:spacing w:val="10"/>
          <w:sz w:val="30"/>
          <w:szCs w:val="30"/>
          <w:lang w:eastAsia="zh-CN"/>
        </w:rPr>
      </w:pPr>
      <w:r>
        <w:rPr>
          <w:rFonts w:ascii="仿宋" w:hAnsi="仿宋" w:eastAsia="仿宋" w:cs="黑体"/>
          <w:b/>
          <w:bCs/>
          <w:spacing w:val="11"/>
          <w:sz w:val="30"/>
          <w:szCs w:val="30"/>
          <w:lang w:eastAsia="zh-CN"/>
        </w:rPr>
        <w:t>第二十三条</w:t>
      </w:r>
      <w:r>
        <w:rPr>
          <w:rFonts w:ascii="仿宋" w:hAnsi="仿宋" w:eastAsia="仿宋" w:cs="黑体"/>
          <w:spacing w:val="48"/>
          <w:sz w:val="30"/>
          <w:szCs w:val="30"/>
          <w:lang w:eastAsia="zh-CN"/>
        </w:rPr>
        <w:t xml:space="preserve">  </w:t>
      </w:r>
      <w:r>
        <w:rPr>
          <w:rFonts w:ascii="仿宋" w:hAnsi="仿宋" w:eastAsia="仿宋"/>
          <w:spacing w:val="11"/>
          <w:sz w:val="30"/>
          <w:szCs w:val="30"/>
          <w:lang w:eastAsia="zh-CN"/>
        </w:rPr>
        <w:t>甲方应当在解除或者终止本合同时，为乙方出</w:t>
      </w:r>
      <w:r>
        <w:rPr>
          <w:rFonts w:ascii="仿宋" w:hAnsi="仿宋" w:eastAsia="仿宋"/>
          <w:spacing w:val="15"/>
          <w:sz w:val="30"/>
          <w:szCs w:val="30"/>
          <w:lang w:eastAsia="zh-CN"/>
        </w:rPr>
        <w:t>具解除或者终止劳动合同的证明，并在15日内为乙方办理档案和</w:t>
      </w:r>
      <w:r>
        <w:rPr>
          <w:rFonts w:ascii="仿宋" w:hAnsi="仿宋" w:eastAsia="仿宋"/>
          <w:spacing w:val="10"/>
          <w:sz w:val="30"/>
          <w:szCs w:val="30"/>
          <w:lang w:eastAsia="zh-CN"/>
        </w:rPr>
        <w:t>社会保险关系转移手续。</w:t>
      </w:r>
    </w:p>
    <w:p w14:paraId="06D421F0">
      <w:pPr>
        <w:spacing w:line="360" w:lineRule="auto"/>
        <w:ind w:firstLine="658" w:firstLineChars="200"/>
        <w:rPr>
          <w:rFonts w:ascii="仿宋" w:hAnsi="仿宋" w:eastAsia="仿宋"/>
          <w:spacing w:val="8"/>
          <w:sz w:val="30"/>
          <w:szCs w:val="30"/>
          <w:lang w:eastAsia="zh-CN"/>
        </w:rPr>
      </w:pPr>
      <w:r>
        <w:rPr>
          <w:rFonts w:ascii="仿宋" w:hAnsi="仿宋" w:eastAsia="仿宋" w:cs="黑体"/>
          <w:b/>
          <w:bCs/>
          <w:spacing w:val="14"/>
          <w:sz w:val="30"/>
          <w:szCs w:val="30"/>
          <w:lang w:eastAsia="zh-CN"/>
        </w:rPr>
        <w:t>第二十四条</w:t>
      </w:r>
      <w:r>
        <w:rPr>
          <w:rFonts w:ascii="仿宋" w:hAnsi="仿宋" w:eastAsia="仿宋" w:cs="黑体"/>
          <w:spacing w:val="14"/>
          <w:sz w:val="30"/>
          <w:szCs w:val="30"/>
          <w:lang w:eastAsia="zh-CN"/>
        </w:rPr>
        <w:t xml:space="preserve">  </w:t>
      </w:r>
      <w:r>
        <w:rPr>
          <w:rFonts w:ascii="仿宋" w:hAnsi="仿宋" w:eastAsia="仿宋"/>
          <w:spacing w:val="14"/>
          <w:sz w:val="30"/>
          <w:szCs w:val="30"/>
          <w:lang w:eastAsia="zh-CN"/>
        </w:rPr>
        <w:t>乙方应当按照双方约定，办理工作交接。甲方</w:t>
      </w:r>
      <w:r>
        <w:rPr>
          <w:rFonts w:ascii="仿宋" w:hAnsi="仿宋" w:eastAsia="仿宋"/>
          <w:spacing w:val="8"/>
          <w:sz w:val="30"/>
          <w:szCs w:val="30"/>
          <w:lang w:eastAsia="zh-CN"/>
        </w:rPr>
        <w:t>应当向乙方支付经济补偿的，在办结工作交接时支付。</w:t>
      </w:r>
    </w:p>
    <w:p w14:paraId="440C7B90">
      <w:pPr>
        <w:spacing w:line="360" w:lineRule="auto"/>
        <w:ind w:firstLine="662" w:firstLineChars="200"/>
        <w:rPr>
          <w:rFonts w:ascii="仿宋" w:hAnsi="仿宋" w:eastAsia="仿宋" w:cs="黑体"/>
          <w:sz w:val="30"/>
          <w:szCs w:val="30"/>
          <w:lang w:eastAsia="zh-CN"/>
        </w:rPr>
      </w:pPr>
      <w:r>
        <w:rPr>
          <w:rFonts w:ascii="仿宋" w:hAnsi="仿宋" w:eastAsia="仿宋" w:cs="黑体"/>
          <w:b/>
          <w:bCs/>
          <w:spacing w:val="15"/>
          <w:sz w:val="30"/>
          <w:szCs w:val="30"/>
          <w:lang w:eastAsia="zh-CN"/>
        </w:rPr>
        <w:t>第二十五条</w:t>
      </w:r>
      <w:r>
        <w:rPr>
          <w:rFonts w:ascii="仿宋" w:hAnsi="仿宋" w:eastAsia="仿宋" w:cs="黑体"/>
          <w:spacing w:val="15"/>
          <w:sz w:val="30"/>
          <w:szCs w:val="30"/>
          <w:lang w:eastAsia="zh-CN"/>
        </w:rPr>
        <w:t xml:space="preserve">  </w:t>
      </w:r>
      <w:r>
        <w:rPr>
          <w:rFonts w:ascii="仿宋" w:hAnsi="仿宋" w:eastAsia="仿宋"/>
          <w:spacing w:val="15"/>
          <w:sz w:val="30"/>
          <w:szCs w:val="30"/>
          <w:lang w:eastAsia="zh-CN"/>
        </w:rPr>
        <w:t>甲方或乙方违法解除或终止劳动合同，给对方</w:t>
      </w:r>
      <w:r>
        <w:rPr>
          <w:rFonts w:ascii="仿宋" w:hAnsi="仿宋" w:eastAsia="仿宋"/>
          <w:spacing w:val="3"/>
          <w:sz w:val="30"/>
          <w:szCs w:val="30"/>
          <w:lang w:eastAsia="zh-CN"/>
        </w:rPr>
        <w:t>造成损失的，依法承担赔偿责任。</w:t>
      </w:r>
    </w:p>
    <w:p w14:paraId="391064C5">
      <w:pPr>
        <w:spacing w:before="237" w:line="222" w:lineRule="auto"/>
        <w:ind w:firstLine="598" w:firstLineChars="200"/>
        <w:outlineLvl w:val="2"/>
        <w:rPr>
          <w:rFonts w:ascii="仿宋" w:hAnsi="仿宋" w:eastAsia="仿宋" w:cs="黑体"/>
          <w:b/>
          <w:bCs/>
          <w:spacing w:val="-1"/>
          <w:sz w:val="30"/>
          <w:szCs w:val="30"/>
          <w:lang w:eastAsia="zh-CN"/>
        </w:rPr>
      </w:pPr>
      <w:r>
        <w:rPr>
          <w:rFonts w:ascii="仿宋" w:hAnsi="仿宋" w:eastAsia="仿宋" w:cs="黑体"/>
          <w:b/>
          <w:bCs/>
          <w:spacing w:val="-1"/>
          <w:sz w:val="30"/>
          <w:szCs w:val="30"/>
          <w:lang w:eastAsia="zh-CN"/>
        </w:rPr>
        <w:t>九、当事人约定的其他内容</w:t>
      </w:r>
    </w:p>
    <w:p w14:paraId="08B628EE">
      <w:pPr>
        <w:pStyle w:val="11"/>
        <w:spacing w:before="246" w:line="291" w:lineRule="auto"/>
        <w:ind w:left="69" w:right="1362" w:firstLine="658" w:firstLineChars="200"/>
        <w:rPr>
          <w:rFonts w:cs="黑体"/>
          <w:b/>
          <w:bCs/>
          <w:spacing w:val="14"/>
          <w:sz w:val="30"/>
          <w:szCs w:val="30"/>
          <w:lang w:eastAsia="zh-CN"/>
        </w:rPr>
      </w:pPr>
      <w:r>
        <w:rPr>
          <w:rFonts w:cs="黑体"/>
          <w:b/>
          <w:bCs/>
          <w:spacing w:val="14"/>
          <w:sz w:val="30"/>
          <w:szCs w:val="30"/>
          <w:lang w:eastAsia="zh-CN"/>
        </w:rPr>
        <w:t xml:space="preserve">第二十六条  </w:t>
      </w:r>
      <w:r>
        <w:rPr>
          <w:rFonts w:cs="黑体"/>
          <w:spacing w:val="14"/>
          <w:sz w:val="30"/>
          <w:szCs w:val="30"/>
          <w:lang w:eastAsia="zh-CN"/>
        </w:rPr>
        <w:t>甲乙双方依法约定的其他项：</w:t>
      </w:r>
    </w:p>
    <w:p w14:paraId="52E1C816">
      <w:pPr>
        <w:tabs>
          <w:tab w:val="left" w:pos="9049"/>
        </w:tabs>
        <w:spacing w:before="60"/>
        <w:rPr>
          <w:rFonts w:ascii="仿宋" w:hAnsi="仿宋" w:eastAsia="仿宋"/>
          <w:sz w:val="30"/>
          <w:szCs w:val="30"/>
          <w:lang w:eastAsia="zh-CN"/>
        </w:rPr>
      </w:pPr>
      <w:r>
        <w:rPr>
          <w:rFonts w:ascii="仿宋" w:hAnsi="仿宋" w:eastAsia="仿宋"/>
          <w:sz w:val="30"/>
          <w:szCs w:val="30"/>
          <w:u w:val="single"/>
          <w:lang w:eastAsia="zh-CN"/>
        </w:rPr>
        <w:tab/>
      </w:r>
    </w:p>
    <w:p w14:paraId="5056C2FC">
      <w:pPr>
        <w:tabs>
          <w:tab w:val="left" w:pos="9069"/>
        </w:tabs>
        <w:spacing w:before="61"/>
        <w:rPr>
          <w:rFonts w:ascii="仿宋" w:hAnsi="仿宋" w:eastAsia="仿宋"/>
          <w:sz w:val="30"/>
          <w:szCs w:val="30"/>
          <w:lang w:eastAsia="zh-CN"/>
        </w:rPr>
      </w:pPr>
      <w:r>
        <w:rPr>
          <w:rFonts w:ascii="仿宋" w:hAnsi="仿宋" w:eastAsia="仿宋"/>
          <w:sz w:val="30"/>
          <w:szCs w:val="30"/>
          <w:u w:val="single"/>
          <w:lang w:eastAsia="zh-CN"/>
        </w:rPr>
        <w:tab/>
      </w:r>
    </w:p>
    <w:p w14:paraId="5D98547B">
      <w:pPr>
        <w:tabs>
          <w:tab w:val="left" w:pos="9099"/>
        </w:tabs>
        <w:spacing w:before="61"/>
        <w:ind w:left="19"/>
        <w:rPr>
          <w:rFonts w:ascii="仿宋" w:hAnsi="仿宋" w:eastAsia="仿宋"/>
          <w:sz w:val="30"/>
          <w:szCs w:val="30"/>
          <w:lang w:eastAsia="zh-CN"/>
        </w:rPr>
      </w:pPr>
      <w:r>
        <w:rPr>
          <w:rFonts w:ascii="仿宋" w:hAnsi="仿宋" w:eastAsia="仿宋"/>
          <w:sz w:val="30"/>
          <w:szCs w:val="30"/>
          <w:u w:val="single"/>
          <w:lang w:eastAsia="zh-CN"/>
        </w:rPr>
        <w:tab/>
      </w:r>
    </w:p>
    <w:p w14:paraId="37EDEBB2">
      <w:pPr>
        <w:tabs>
          <w:tab w:val="left" w:pos="9129"/>
        </w:tabs>
        <w:spacing w:before="60"/>
        <w:ind w:left="29"/>
        <w:rPr>
          <w:rFonts w:ascii="仿宋" w:hAnsi="仿宋" w:eastAsia="仿宋"/>
          <w:sz w:val="30"/>
          <w:szCs w:val="30"/>
          <w:lang w:eastAsia="zh-CN"/>
        </w:rPr>
      </w:pPr>
      <w:r>
        <w:rPr>
          <w:rFonts w:ascii="仿宋" w:hAnsi="仿宋" w:eastAsia="仿宋"/>
          <w:sz w:val="30"/>
          <w:szCs w:val="30"/>
          <w:u w:val="single"/>
          <w:lang w:eastAsia="zh-CN"/>
        </w:rPr>
        <w:tab/>
      </w:r>
    </w:p>
    <w:p w14:paraId="4DC32607">
      <w:pPr>
        <w:spacing w:before="232" w:line="222" w:lineRule="auto"/>
        <w:ind w:firstLine="606" w:firstLineChars="200"/>
        <w:outlineLvl w:val="2"/>
        <w:rPr>
          <w:rFonts w:ascii="仿宋" w:hAnsi="仿宋" w:eastAsia="仿宋" w:cs="黑体"/>
          <w:b/>
          <w:bCs/>
          <w:spacing w:val="1"/>
          <w:sz w:val="30"/>
          <w:szCs w:val="30"/>
          <w:lang w:eastAsia="zh-CN"/>
        </w:rPr>
      </w:pPr>
      <w:r>
        <w:rPr>
          <w:rFonts w:ascii="仿宋" w:hAnsi="仿宋" w:eastAsia="仿宋" w:cs="黑体"/>
          <w:b/>
          <w:bCs/>
          <w:spacing w:val="1"/>
          <w:sz w:val="30"/>
          <w:szCs w:val="30"/>
          <w:lang w:eastAsia="zh-CN"/>
        </w:rPr>
        <w:t>十、劳动争议处理及其他</w:t>
      </w:r>
    </w:p>
    <w:p w14:paraId="3552DF16">
      <w:pPr>
        <w:spacing w:line="360" w:lineRule="auto"/>
        <w:ind w:firstLine="602" w:firstLineChars="200"/>
        <w:rPr>
          <w:rFonts w:ascii="仿宋" w:hAnsi="仿宋" w:eastAsia="仿宋"/>
          <w:sz w:val="30"/>
          <w:szCs w:val="30"/>
          <w:lang w:eastAsia="zh-CN"/>
        </w:rPr>
      </w:pPr>
      <w:r>
        <w:rPr>
          <w:rFonts w:ascii="仿宋" w:hAnsi="仿宋" w:eastAsia="仿宋"/>
          <w:b/>
          <w:bCs/>
          <w:sz w:val="30"/>
          <w:szCs w:val="30"/>
          <w:lang w:eastAsia="zh-CN"/>
        </w:rPr>
        <w:t xml:space="preserve">第二十七条  </w:t>
      </w:r>
      <w:r>
        <w:rPr>
          <w:rFonts w:ascii="仿宋" w:hAnsi="仿宋" w:eastAsia="仿宋"/>
          <w:sz w:val="30"/>
          <w:szCs w:val="30"/>
          <w:lang w:eastAsia="zh-CN"/>
        </w:rPr>
        <w:t>双方因履行本合同发生争议，当事人可以向甲 方劳动争议调解委员会申请调解；调解不成的，可以依法申请仲 裁、提起诉讼。</w:t>
      </w:r>
    </w:p>
    <w:p w14:paraId="53D2DBA1">
      <w:pPr>
        <w:spacing w:line="360" w:lineRule="auto"/>
        <w:ind w:firstLine="602" w:firstLineChars="200"/>
        <w:rPr>
          <w:rFonts w:ascii="仿宋" w:hAnsi="仿宋" w:eastAsia="仿宋"/>
          <w:sz w:val="30"/>
          <w:szCs w:val="30"/>
          <w:lang w:eastAsia="zh-CN"/>
        </w:rPr>
      </w:pPr>
      <w:r>
        <w:rPr>
          <w:rFonts w:ascii="仿宋" w:hAnsi="仿宋" w:eastAsia="仿宋"/>
          <w:b/>
          <w:bCs/>
          <w:sz w:val="30"/>
          <w:szCs w:val="30"/>
          <w:lang w:eastAsia="zh-CN"/>
        </w:rPr>
        <w:t>第二十</w:t>
      </w:r>
      <w:r>
        <w:rPr>
          <w:rFonts w:hint="eastAsia" w:ascii="仿宋" w:hAnsi="仿宋" w:eastAsia="仿宋"/>
          <w:b/>
          <w:bCs/>
          <w:sz w:val="30"/>
          <w:szCs w:val="30"/>
          <w:lang w:eastAsia="zh-CN"/>
        </w:rPr>
        <w:t>八</w:t>
      </w:r>
      <w:r>
        <w:rPr>
          <w:rFonts w:ascii="仿宋" w:hAnsi="仿宋" w:eastAsia="仿宋"/>
          <w:b/>
          <w:bCs/>
          <w:sz w:val="30"/>
          <w:szCs w:val="30"/>
          <w:lang w:eastAsia="zh-CN"/>
        </w:rPr>
        <w:t xml:space="preserve">条  </w:t>
      </w:r>
      <w:r>
        <w:rPr>
          <w:rFonts w:hint="eastAsia" w:ascii="仿宋" w:hAnsi="仿宋" w:eastAsia="仿宋"/>
          <w:sz w:val="30"/>
          <w:szCs w:val="30"/>
          <w:lang w:eastAsia="zh-CN"/>
        </w:rPr>
        <w:t>本合同未尽事宜或与国家和省有关规定相悖的，按有关规定执行。</w:t>
      </w:r>
    </w:p>
    <w:p w14:paraId="3C6A9276">
      <w:pPr>
        <w:spacing w:line="360" w:lineRule="auto"/>
        <w:ind w:firstLine="602" w:firstLineChars="200"/>
        <w:rPr>
          <w:rFonts w:ascii="仿宋" w:hAnsi="仿宋" w:eastAsia="仿宋"/>
          <w:sz w:val="30"/>
          <w:szCs w:val="30"/>
          <w:lang w:eastAsia="zh-CN"/>
        </w:rPr>
      </w:pPr>
      <w:r>
        <w:rPr>
          <w:rFonts w:ascii="仿宋" w:hAnsi="仿宋" w:eastAsia="仿宋"/>
          <w:b/>
          <w:bCs/>
          <w:sz w:val="30"/>
          <w:szCs w:val="30"/>
          <w:lang w:eastAsia="zh-CN"/>
        </w:rPr>
        <w:t xml:space="preserve">第二十九条  </w:t>
      </w:r>
      <w:r>
        <w:rPr>
          <w:rFonts w:ascii="仿宋" w:hAnsi="仿宋" w:eastAsia="仿宋"/>
          <w:sz w:val="30"/>
          <w:szCs w:val="30"/>
          <w:lang w:eastAsia="zh-CN"/>
        </w:rPr>
        <w:t>本合同自甲乙双方签字之日起生效。本合同 一式两份，甲乙双方各执一份。</w:t>
      </w:r>
    </w:p>
    <w:p w14:paraId="573A1DAB">
      <w:pPr>
        <w:spacing w:line="360" w:lineRule="auto"/>
        <w:rPr>
          <w:rFonts w:ascii="仿宋" w:hAnsi="仿宋" w:eastAsia="仿宋"/>
          <w:sz w:val="30"/>
          <w:szCs w:val="30"/>
          <w:lang w:eastAsia="zh-CN"/>
        </w:rPr>
      </w:pPr>
    </w:p>
    <w:p w14:paraId="546C49FB">
      <w:pPr>
        <w:pStyle w:val="11"/>
        <w:spacing w:before="91" w:line="222" w:lineRule="auto"/>
        <w:rPr>
          <w:sz w:val="30"/>
          <w:szCs w:val="30"/>
          <w:lang w:eastAsia="zh-CN"/>
        </w:rPr>
      </w:pPr>
      <w:r>
        <w:rPr>
          <w:spacing w:val="22"/>
          <w:sz w:val="30"/>
          <w:szCs w:val="30"/>
          <w:lang w:eastAsia="zh-CN"/>
        </w:rPr>
        <w:t>甲方(公章)</w:t>
      </w:r>
    </w:p>
    <w:p w14:paraId="595F1319">
      <w:pPr>
        <w:spacing w:line="334" w:lineRule="auto"/>
        <w:rPr>
          <w:rFonts w:ascii="仿宋" w:hAnsi="仿宋" w:eastAsia="仿宋"/>
          <w:sz w:val="30"/>
          <w:szCs w:val="30"/>
          <w:lang w:eastAsia="zh-CN"/>
        </w:rPr>
      </w:pPr>
    </w:p>
    <w:p w14:paraId="49F12D7A">
      <w:pPr>
        <w:pStyle w:val="11"/>
        <w:spacing w:before="91" w:line="230" w:lineRule="auto"/>
        <w:jc w:val="both"/>
        <w:rPr>
          <w:rFonts w:hint="eastAsia"/>
          <w:spacing w:val="-8"/>
          <w:position w:val="-2"/>
          <w:sz w:val="30"/>
          <w:szCs w:val="30"/>
          <w:lang w:val="en-US" w:eastAsia="zh-CN"/>
        </w:rPr>
      </w:pPr>
      <w:r>
        <w:rPr>
          <w:spacing w:val="-8"/>
          <w:position w:val="-2"/>
          <w:sz w:val="30"/>
          <w:szCs w:val="30"/>
          <w:lang w:eastAsia="zh-CN"/>
        </w:rPr>
        <w:t>法定代表人(主要负责人)签字：</w:t>
      </w:r>
      <w:r>
        <w:rPr>
          <w:rFonts w:hint="eastAsia"/>
          <w:spacing w:val="-8"/>
          <w:position w:val="-2"/>
          <w:sz w:val="30"/>
          <w:szCs w:val="30"/>
          <w:lang w:val="en-US" w:eastAsia="zh-CN"/>
        </w:rPr>
        <w:t xml:space="preserve">    </w:t>
      </w:r>
    </w:p>
    <w:p w14:paraId="74AA41E8">
      <w:pPr>
        <w:pStyle w:val="11"/>
        <w:spacing w:before="91" w:line="230" w:lineRule="auto"/>
        <w:jc w:val="both"/>
        <w:rPr>
          <w:spacing w:val="-9"/>
          <w:position w:val="6"/>
          <w:sz w:val="30"/>
          <w:szCs w:val="30"/>
          <w:lang w:eastAsia="zh-CN"/>
        </w:rPr>
      </w:pPr>
      <w:bookmarkStart w:id="0" w:name="_GoBack"/>
      <w:bookmarkEnd w:id="0"/>
      <w:r>
        <w:rPr>
          <w:spacing w:val="-8"/>
          <w:position w:val="6"/>
          <w:sz w:val="30"/>
          <w:szCs w:val="30"/>
          <w:lang w:eastAsia="zh-CN"/>
        </w:rPr>
        <w:t>签</w:t>
      </w:r>
      <w:r>
        <w:rPr>
          <w:spacing w:val="-40"/>
          <w:position w:val="6"/>
          <w:sz w:val="30"/>
          <w:szCs w:val="30"/>
          <w:lang w:eastAsia="zh-CN"/>
        </w:rPr>
        <w:t xml:space="preserve"> </w:t>
      </w:r>
      <w:r>
        <w:rPr>
          <w:spacing w:val="-8"/>
          <w:position w:val="6"/>
          <w:sz w:val="30"/>
          <w:szCs w:val="30"/>
          <w:lang w:eastAsia="zh-CN"/>
        </w:rPr>
        <w:t>字 日</w:t>
      </w:r>
      <w:r>
        <w:rPr>
          <w:spacing w:val="-58"/>
          <w:position w:val="6"/>
          <w:sz w:val="30"/>
          <w:szCs w:val="30"/>
          <w:lang w:eastAsia="zh-CN"/>
        </w:rPr>
        <w:t xml:space="preserve"> </w:t>
      </w:r>
      <w:r>
        <w:rPr>
          <w:spacing w:val="-9"/>
          <w:position w:val="6"/>
          <w:sz w:val="30"/>
          <w:szCs w:val="30"/>
          <w:lang w:eastAsia="zh-CN"/>
        </w:rPr>
        <w:t>期</w:t>
      </w:r>
      <w:r>
        <w:rPr>
          <w:spacing w:val="-75"/>
          <w:position w:val="6"/>
          <w:sz w:val="30"/>
          <w:szCs w:val="30"/>
          <w:lang w:eastAsia="zh-CN"/>
        </w:rPr>
        <w:t xml:space="preserve"> </w:t>
      </w:r>
      <w:r>
        <w:rPr>
          <w:spacing w:val="-9"/>
          <w:position w:val="6"/>
          <w:sz w:val="30"/>
          <w:szCs w:val="30"/>
          <w:lang w:eastAsia="zh-CN"/>
        </w:rPr>
        <w:t>：</w:t>
      </w:r>
    </w:p>
    <w:p w14:paraId="67AFB22D">
      <w:pPr>
        <w:pStyle w:val="11"/>
        <w:spacing w:before="91" w:line="230" w:lineRule="auto"/>
        <w:rPr>
          <w:sz w:val="30"/>
          <w:szCs w:val="30"/>
          <w:lang w:eastAsia="zh-CN"/>
        </w:rPr>
      </w:pPr>
    </w:p>
    <w:p w14:paraId="4B5601E6">
      <w:pPr>
        <w:pStyle w:val="11"/>
        <w:spacing w:before="91" w:line="226" w:lineRule="auto"/>
        <w:rPr>
          <w:spacing w:val="-9"/>
          <w:position w:val="-4"/>
          <w:sz w:val="30"/>
          <w:szCs w:val="30"/>
          <w:lang w:eastAsia="zh-CN"/>
        </w:rPr>
      </w:pPr>
      <w:r>
        <w:rPr>
          <w:spacing w:val="-9"/>
          <w:position w:val="-4"/>
          <w:sz w:val="30"/>
          <w:szCs w:val="30"/>
          <w:lang w:eastAsia="zh-CN"/>
        </w:rPr>
        <w:t xml:space="preserve">乙方签字： </w:t>
      </w:r>
    </w:p>
    <w:p w14:paraId="39B5319E">
      <w:pPr>
        <w:pStyle w:val="11"/>
        <w:spacing w:before="91" w:line="226" w:lineRule="auto"/>
        <w:rPr>
          <w:sz w:val="30"/>
          <w:szCs w:val="30"/>
          <w:lang w:eastAsia="zh-CN"/>
        </w:rPr>
      </w:pPr>
      <w:r>
        <w:rPr>
          <w:spacing w:val="-9"/>
          <w:position w:val="4"/>
          <w:sz w:val="30"/>
          <w:szCs w:val="30"/>
          <w:lang w:eastAsia="zh-CN"/>
        </w:rPr>
        <w:t>签</w:t>
      </w:r>
      <w:r>
        <w:rPr>
          <w:spacing w:val="-26"/>
          <w:position w:val="4"/>
          <w:sz w:val="30"/>
          <w:szCs w:val="30"/>
          <w:lang w:eastAsia="zh-CN"/>
        </w:rPr>
        <w:t xml:space="preserve"> </w:t>
      </w:r>
      <w:r>
        <w:rPr>
          <w:spacing w:val="-9"/>
          <w:position w:val="4"/>
          <w:sz w:val="30"/>
          <w:szCs w:val="30"/>
          <w:lang w:eastAsia="zh-CN"/>
        </w:rPr>
        <w:t>字 日</w:t>
      </w:r>
      <w:r>
        <w:rPr>
          <w:spacing w:val="-53"/>
          <w:position w:val="4"/>
          <w:sz w:val="30"/>
          <w:szCs w:val="30"/>
          <w:lang w:eastAsia="zh-CN"/>
        </w:rPr>
        <w:t xml:space="preserve"> </w:t>
      </w:r>
      <w:r>
        <w:rPr>
          <w:spacing w:val="-9"/>
          <w:position w:val="4"/>
          <w:sz w:val="30"/>
          <w:szCs w:val="30"/>
          <w:lang w:eastAsia="zh-CN"/>
        </w:rPr>
        <w:t>期</w:t>
      </w:r>
      <w:r>
        <w:rPr>
          <w:spacing w:val="-70"/>
          <w:position w:val="4"/>
          <w:sz w:val="30"/>
          <w:szCs w:val="30"/>
          <w:lang w:eastAsia="zh-CN"/>
        </w:rPr>
        <w:t xml:space="preserve"> </w:t>
      </w:r>
      <w:r>
        <w:rPr>
          <w:spacing w:val="-9"/>
          <w:position w:val="4"/>
          <w:sz w:val="30"/>
          <w:szCs w:val="30"/>
          <w:lang w:eastAsia="zh-CN"/>
        </w:rPr>
        <w:t>：</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等线">
    <w:altName w:val="Noto Sans CJK SC"/>
    <w:panose1 w:val="00000000000000000000"/>
    <w:charset w:val="86"/>
    <w:family w:val="auto"/>
    <w:pitch w:val="default"/>
    <w:sig w:usb0="00000000" w:usb1="00000000" w:usb2="00000000" w:usb3="00000000" w:csb0="00000000" w:csb1="00000000"/>
  </w:font>
  <w:font w:name="等线">
    <w:altName w:val="Noto Sans CJK SC"/>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等线 Ligh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694F0">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17E36"/>
    <w:multiLevelType w:val="singleLevel"/>
    <w:tmpl w:val="DDE17E3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57"/>
    <w:rsid w:val="000D3DF3"/>
    <w:rsid w:val="001313D7"/>
    <w:rsid w:val="00184A51"/>
    <w:rsid w:val="001E6672"/>
    <w:rsid w:val="00242989"/>
    <w:rsid w:val="002B236E"/>
    <w:rsid w:val="002C3359"/>
    <w:rsid w:val="00390673"/>
    <w:rsid w:val="003A429A"/>
    <w:rsid w:val="0057352F"/>
    <w:rsid w:val="005D53EC"/>
    <w:rsid w:val="00707513"/>
    <w:rsid w:val="0073451B"/>
    <w:rsid w:val="007B1FB8"/>
    <w:rsid w:val="007C68E5"/>
    <w:rsid w:val="007F1DBE"/>
    <w:rsid w:val="0083468C"/>
    <w:rsid w:val="00853CF9"/>
    <w:rsid w:val="00894E4F"/>
    <w:rsid w:val="009C3183"/>
    <w:rsid w:val="009D39A2"/>
    <w:rsid w:val="00A4746F"/>
    <w:rsid w:val="00A62FFE"/>
    <w:rsid w:val="00A703E6"/>
    <w:rsid w:val="00AC0AB4"/>
    <w:rsid w:val="00B4191F"/>
    <w:rsid w:val="00BD5166"/>
    <w:rsid w:val="00C803BE"/>
    <w:rsid w:val="00D03F7B"/>
    <w:rsid w:val="00D26D8B"/>
    <w:rsid w:val="00D374C9"/>
    <w:rsid w:val="00E116C2"/>
    <w:rsid w:val="00EA2D27"/>
    <w:rsid w:val="00EB7E13"/>
    <w:rsid w:val="00F07ECA"/>
    <w:rsid w:val="00F53E47"/>
    <w:rsid w:val="00F63F57"/>
    <w:rsid w:val="00FA233A"/>
    <w:rsid w:val="00FC7AF0"/>
    <w:rsid w:val="7FEF987E"/>
    <w:rsid w:val="BB7FDEFE"/>
    <w:rsid w:val="EDBF8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textAlignment w:val="baseline"/>
    </w:pPr>
    <w:rPr>
      <w:rFonts w:ascii="Arial" w:hAnsi="Arial" w:cs="Arial" w:eastAsiaTheme="minorEastAsia"/>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9"/>
    <w:semiHidden/>
    <w:qFormat/>
    <w:uiPriority w:val="0"/>
    <w:rPr>
      <w:rFonts w:ascii="仿宋" w:hAnsi="仿宋" w:eastAsia="仿宋" w:cs="仿宋"/>
      <w:sz w:val="26"/>
      <w:szCs w:val="26"/>
    </w:rPr>
  </w:style>
  <w:style w:type="paragraph" w:styleId="12">
    <w:name w:val="footer"/>
    <w:basedOn w:val="1"/>
    <w:link w:val="37"/>
    <w:unhideWhenUsed/>
    <w:qFormat/>
    <w:uiPriority w:val="99"/>
    <w:pPr>
      <w:tabs>
        <w:tab w:val="center" w:pos="4153"/>
        <w:tab w:val="right" w:pos="8306"/>
      </w:tabs>
    </w:pPr>
    <w:rPr>
      <w:sz w:val="18"/>
      <w:szCs w:val="18"/>
    </w:rPr>
  </w:style>
  <w:style w:type="paragraph" w:styleId="13">
    <w:name w:val="header"/>
    <w:basedOn w:val="1"/>
    <w:link w:val="36"/>
    <w:unhideWhenUsed/>
    <w:qFormat/>
    <w:uiPriority w:val="99"/>
    <w:pPr>
      <w:tabs>
        <w:tab w:val="center" w:pos="4153"/>
        <w:tab w:val="right" w:pos="8306"/>
      </w:tabs>
      <w:jc w:val="center"/>
    </w:pPr>
    <w:rPr>
      <w:sz w:val="18"/>
      <w:szCs w:val="18"/>
    </w:rPr>
  </w:style>
  <w:style w:type="paragraph" w:styleId="14">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3"/>
    <w:qFormat/>
    <w:uiPriority w:val="99"/>
    <w:rPr>
      <w:sz w:val="18"/>
      <w:szCs w:val="18"/>
    </w:rPr>
  </w:style>
  <w:style w:type="character" w:customStyle="1" w:styleId="37">
    <w:name w:val="页脚 字符"/>
    <w:basedOn w:val="17"/>
    <w:link w:val="12"/>
    <w:qFormat/>
    <w:uiPriority w:val="99"/>
    <w:rPr>
      <w:sz w:val="18"/>
      <w:szCs w:val="18"/>
    </w:rPr>
  </w:style>
  <w:style w:type="table" w:customStyle="1" w:styleId="38">
    <w:name w:val="Table Normal"/>
    <w:semiHidden/>
    <w:unhideWhenUsed/>
    <w:qFormat/>
    <w:uiPriority w:val="0"/>
    <w:pPr>
      <w:spacing w:after="160" w:line="278" w:lineRule="auto"/>
    </w:pPr>
    <w:rPr>
      <w:rFonts w:ascii="Arial" w:hAnsi="Arial" w:cs="Arial"/>
      <w:snapToGrid w:val="0"/>
      <w:color w:val="000000"/>
      <w:kern w:val="0"/>
      <w:szCs w:val="21"/>
      <w:lang w:eastAsia="en-US"/>
    </w:rPr>
    <w:tblPr>
      <w:tblCellMar>
        <w:top w:w="0" w:type="dxa"/>
        <w:left w:w="0" w:type="dxa"/>
        <w:bottom w:w="0" w:type="dxa"/>
        <w:right w:w="0" w:type="dxa"/>
      </w:tblCellMar>
    </w:tblPr>
  </w:style>
  <w:style w:type="character" w:customStyle="1" w:styleId="39">
    <w:name w:val="正文文本 字符"/>
    <w:basedOn w:val="17"/>
    <w:link w:val="11"/>
    <w:semiHidden/>
    <w:qFormat/>
    <w:uiPriority w:val="0"/>
    <w:rPr>
      <w:rFonts w:ascii="仿宋" w:hAnsi="仿宋" w:eastAsia="仿宋" w:cs="仿宋"/>
      <w:snapToGrid w:val="0"/>
      <w:color w:val="000000"/>
      <w:kern w:val="0"/>
      <w:sz w:val="26"/>
      <w:szCs w:val="26"/>
      <w:lang w:eastAsia="en-US"/>
    </w:rPr>
  </w:style>
  <w:style w:type="paragraph" w:customStyle="1" w:styleId="40">
    <w:name w:val="Table Text"/>
    <w:basedOn w:val="1"/>
    <w:semiHidden/>
    <w:qFormat/>
    <w:uiPriority w:val="0"/>
    <w:rPr>
      <w:rFonts w:ascii="仿宋" w:hAnsi="仿宋" w:eastAsia="仿宋" w:cs="仿宋"/>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488</Words>
  <Characters>2783</Characters>
  <Lines>23</Lines>
  <Paragraphs>6</Paragraphs>
  <TotalTime>273</TotalTime>
  <ScaleCrop>false</ScaleCrop>
  <LinksUpToDate>false</LinksUpToDate>
  <CharactersWithSpaces>3265</CharactersWithSpaces>
  <Application>WPS Office_12.8.2.19550_F1E327BC-269C-435d-A152-05C5408002CA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2025-04-01T02:52:00Z</dcterms:created>
  <dc:creator>康 王</dc:creator>
  <cp:lastModifiedBy>rst_096</cp:lastModifiedBy>
  <dcterms:modified xsi:type="dcterms:W3CDTF">2025-04-14T16:03:56Z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2052-12.8.2.19550</vt:lpwstr>
  </property>
  <property fmtid="{D5CDD505-2E9C-101B-9397-08002B2CF9AE}" pid="3" name="ICV">
    <vt:lpwstr>ED0DE0E17133C4AE25DAF867AB294DCC_42</vt:lpwstr>
  </property>
</Properties>
</file>