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朔州市就业创业服务中心近期招聘（五）包头专场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2023年春风行动暨就业援助月活动、复工复产</w:t>
      </w:r>
    </w:p>
    <w:tbl>
      <w:tblPr>
        <w:tblStyle w:val="8"/>
        <w:tblW w:w="0" w:type="auto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50"/>
        <w:gridCol w:w="1370"/>
        <w:gridCol w:w="810"/>
        <w:gridCol w:w="940"/>
        <w:gridCol w:w="8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37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工种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薪资</w:t>
            </w:r>
          </w:p>
        </w:tc>
        <w:tc>
          <w:tcPr>
            <w:tcW w:w="870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要求及联系方式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restart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50" w:type="dxa"/>
            <w:vMerge w:val="restart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东方日升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包头）硅业</w:t>
            </w:r>
            <w:r>
              <w:rPr>
                <w:rFonts w:hint="eastAsia"/>
              </w:rPr>
              <w:t>有限公司源网荷储一体化项目</w:t>
            </w: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工艺工程师（金属硅）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15-25k</w:t>
            </w:r>
          </w:p>
        </w:tc>
        <w:tc>
          <w:tcPr>
            <w:tcW w:w="8706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项目：金属硅，学历：大专，专业要求：冶金、材料类 ，年龄要求：25-45，有多晶硅经验。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安全总监（金属硅）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面谈</w:t>
            </w:r>
          </w:p>
        </w:tc>
        <w:tc>
          <w:tcPr>
            <w:tcW w:w="8706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项目：金属硅，学历要求：大专，专业要求：化工类优先，年龄要求：30-50，有多晶硅经验。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生产经理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面谈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项目：多晶硅，学历要求：大专，专业要求：化工类优先，年龄要求：30-50，有多晶硅经验。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还原车间主任/工程师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面谈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项目：多晶硅，学历要求：大专，专业要求：化工类优先，年龄要求：30-50，有多晶硅经验。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纯化车间主任/工程师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面谈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项目：多晶硅，学历要求：大专，专业要求：化工类优先，年龄要求：30-50，有多晶硅经验。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氢化车间主任/工程师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面谈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项目：多晶硅，学历要求：大专，专业要求：化工类优先，年龄要求：30-50，有多晶硅经验。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水处理车间主任/工程师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面谈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项目：多晶硅，学历要求：大专，专业要求：化工类优先，年龄要求：30-50，有多晶硅经验。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制气车间主任/工程师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面谈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项目：多晶硅，学历要求：大专，专业要求：化工类优先，年龄要求：30-50，有多晶硅经验。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助理工程师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面谈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项目：多晶硅，学历要求：本科，专业要求：化工类，年龄要求：28岁以下，有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化工、非金属材料类</w:t>
            </w:r>
            <w:r>
              <w:rPr>
                <w:rFonts w:hint="eastAsia"/>
                <w:lang w:val="en-US" w:eastAsia="zh-CN"/>
              </w:rPr>
              <w:t>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人力资源专员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5-7k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项目：多晶硅，学历：本科，专业要求：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人力资源类</w:t>
            </w:r>
            <w:r>
              <w:rPr>
                <w:rFonts w:hint="eastAsia"/>
                <w:lang w:val="en-US" w:eastAsia="zh-CN"/>
              </w:rPr>
              <w:t>，年龄要求：30-50，有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制造企业</w:t>
            </w:r>
            <w:r>
              <w:rPr>
                <w:rFonts w:hint="eastAsia"/>
                <w:lang w:val="en-US" w:eastAsia="zh-CN"/>
              </w:rPr>
              <w:t>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体系工程师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8-12k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项目：多晶硅，学历要求：本科，专业要求：无，年龄要求：20-35，有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制造企业经验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环保工程师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面谈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项目：多晶硅，学历要求：本科，专业要求：环保类，年龄要求：20-35，有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化工行业经验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总经办秘书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面谈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项目：多晶硅，学历要求：本科，专业要求：文秘类，年龄要求：20-35，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有相关工作经验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OA流程管理工程师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面谈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项目：多晶硅，学历要求：本科，专业要求：无，年龄要求：20-35，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有相关工作经验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826" w:type="dxa"/>
            <w:gridSpan w:val="4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福利待遇：</w:t>
            </w:r>
            <w:r>
              <w:rPr>
                <w:rFonts w:hint="eastAsia"/>
                <w:lang w:val="en-US" w:eastAsia="zh-CN"/>
              </w:rPr>
              <w:t>五险一金、免费食宿、节日福利、带薪年假；</w:t>
            </w:r>
            <w:r>
              <w:rPr>
                <w:rFonts w:hint="eastAsia"/>
                <w:b/>
                <w:bCs/>
                <w:lang w:val="en-US" w:eastAsia="zh-CN"/>
              </w:rPr>
              <w:t>联 系 人：</w:t>
            </w:r>
            <w:r>
              <w:rPr>
                <w:rFonts w:hint="eastAsia"/>
                <w:lang w:val="en-US" w:eastAsia="zh-CN"/>
              </w:rPr>
              <w:t xml:space="preserve">赵先生17604892625（电话咨询时间：周一至周六08:30-12:00  14:00-18:00） </w:t>
            </w:r>
            <w:r>
              <w:rPr>
                <w:rFonts w:hint="eastAsia"/>
                <w:b/>
                <w:bCs/>
                <w:lang w:val="en-US" w:eastAsia="zh-CN"/>
              </w:rPr>
              <w:t>工作地点：</w:t>
            </w:r>
            <w:r>
              <w:rPr>
                <w:rFonts w:hint="eastAsia"/>
                <w:lang w:val="en-US" w:eastAsia="zh-CN"/>
              </w:rPr>
              <w:t>内蒙古包头市固阳县金山工业园区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restart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Merge w:val="restart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包头伊利乳业有限责任公司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包装工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4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5-5.5k</w:t>
            </w:r>
          </w:p>
        </w:tc>
        <w:tc>
          <w:tcPr>
            <w:tcW w:w="8706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专业要求：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专业不限，乳品、机电等相关专业优先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身体健康，吃苦耐劳、踏实肯干、适应倒班工作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负责本岗位的安全管理、产品质量控制、成本控制、计划达成控制、设备的日常维护和保养。</w:t>
            </w:r>
            <w:r>
              <w:rPr>
                <w:rFonts w:hint="eastAsia"/>
                <w:b/>
                <w:bCs/>
                <w:lang w:val="en-US" w:eastAsia="zh-CN"/>
              </w:rPr>
              <w:t>薪酬：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综合薪资5000-5500元/月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配料工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5.5-6.5k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专业要求：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专业不限，乳品、机电等相关专业优先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身体健康，吃苦耐劳、踏实肯干、适应倒班工作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负责原料称量准确，标识及时更改；责与中控员（配料）严密配合，按照工艺完成原料的添加工作；按工艺要求进行小料添加；小料添加前后的验证程序；保质保量添加无浪费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hint="eastAsia"/>
                <w:b/>
                <w:bCs/>
                <w:lang w:val="en-US" w:eastAsia="zh-CN"/>
              </w:rPr>
              <w:t>薪酬：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综合薪资5500-6500元/月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收奶员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5-5.5k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专业要求：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专业不限，乳品、机电等相关专业优先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身体健康，吃苦耐劳、踏实肯干、适应倒班工作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服从公司工作安排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/>
                <w:b/>
                <w:bCs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奶台安全工作的保证；负责原料奶接收、生产全过程进行生产管理及质量管理，对生产设备进行维护保养，改善、落实导致牛奶积压的问题及管理办法；负责奶台跑、冒、滴、漏现象的及时处理；负责奶台现场卫生改善和维护。</w:t>
            </w:r>
            <w:r>
              <w:rPr>
                <w:rFonts w:hint="eastAsia"/>
                <w:b/>
                <w:bCs/>
                <w:lang w:val="en-US" w:eastAsia="zh-CN"/>
              </w:rPr>
              <w:t>薪酬：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综合薪资5000-5500元/月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原奶采样员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5-5.5k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专业要求</w:t>
            </w:r>
            <w:r>
              <w:rPr>
                <w:rFonts w:hint="eastAsia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专业不限，乳品、机电等相关专业优先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身体健康，吃苦耐劳、踏实肯干、适应倒班工作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服从公司工作安排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/>
                <w:b/>
                <w:bCs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负责规范奶车采样及安全操作；负责原奶接收质量控制；负责将采好的奶样及时送到化验室并做记录；负责奶车采样过程中对牛奶搅拌均匀、采样规范。</w:t>
            </w:r>
            <w:r>
              <w:rPr>
                <w:rFonts w:hint="eastAsia"/>
                <w:b/>
                <w:bCs/>
                <w:lang w:val="en-US" w:eastAsia="zh-CN"/>
              </w:rPr>
              <w:t>薪酬：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综合薪资5000-5500元/月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配电工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5-5.5k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专业要求</w:t>
            </w:r>
            <w:r>
              <w:rPr>
                <w:rFonts w:hint="eastAsia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电气相关专业或机电一体化相关专业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具备特种作业操作证高低压电工证（低压运行维修）/（高压运行维修）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对配电设备进行巡检、自主维护保养、计划性保养及预防维护，满足产品生产质量和食品安全要求。提高配电设备的运转率，对设备运行过程数据进行收集、分析并确认改善方法。监督检查配电设备的完好程度。</w:t>
            </w:r>
            <w:r>
              <w:rPr>
                <w:rFonts w:hint="eastAsia"/>
                <w:b/>
                <w:bCs/>
                <w:lang w:val="en-US" w:eastAsia="zh-CN"/>
              </w:rPr>
              <w:t>薪酬：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综合薪资5000-5500元/月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生产领域储备实习生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4.5k+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大专：2023年应届毕业生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本科：2022年及2023年应届毕业生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专业要求</w:t>
            </w:r>
            <w:r>
              <w:rPr>
                <w:rFonts w:hint="eastAsia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食品、生物、机械、自动化等相关专业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/>
                <w:b/>
                <w:bCs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身体健康，吃苦耐劳、踏实肯干、适应倒班工作；学习成绩良好，未受过记过以上处分，可顺利取得学位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/>
                <w:b/>
                <w:bCs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负责车间主要岗位轮岗学习；负责乳品工艺、质量控制标准、设备维修等内容学习；定岗后按照具体岗位职责要求执行。。</w:t>
            </w:r>
            <w:r>
              <w:rPr>
                <w:rFonts w:hint="eastAsia"/>
                <w:b/>
                <w:bCs/>
                <w:lang w:val="en-US" w:eastAsia="zh-CN"/>
              </w:rPr>
              <w:t>薪酬：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实习期期间薪资标准：专科4500元/月，本科5000元/月，研究生6000元/月，是固定制，实习期后定岗，薪资按照岗位薪资标准定薪。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设备领域储备实习生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5k+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本科：2022年及2023年应届毕业生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专业要求</w:t>
            </w:r>
            <w:r>
              <w:rPr>
                <w:rFonts w:hint="eastAsia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食品、微生物、化学、机械、电气自动化、计算机、信息系统等相关专业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身体健康，吃苦耐劳、踏实肯干、适应倒班工作；学习成绩良好，未受过记过以上处分，可顺利取得学位。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负责车间主要岗位轮岗学习；负责乳品工艺、质量控制标准、设备维修等内容学习；定岗后按照具体岗位职责要求执行。</w:t>
            </w:r>
            <w:r>
              <w:rPr>
                <w:rFonts w:hint="eastAsia"/>
                <w:b/>
                <w:bCs/>
                <w:lang w:val="en-US" w:eastAsia="zh-CN"/>
              </w:rPr>
              <w:t>薪酬：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实习期期间薪资标准：本科5000元/月，研究生6000元/月，是固定制，实习期后定岗，薪资按照岗位薪资标准定薪。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826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以上所有岗位一经录用待遇优厚，所有岗位入职即缴六险一金，夜班补贴、节假日福利、免费通勤车、员工生日福利、带薪年假、定期体检、优秀员工表彰、团建/工会活动等多种福利。上班期间提供免费工作餐，市三区设有通勤车。面试时请准备身份证复印件、毕业证书复印件相关材料。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联系方式：</w:t>
            </w: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0472-5103805</w:t>
            </w:r>
            <w:r>
              <w:rPr>
                <w:rFonts w:hint="eastAsia" w:ascii="宋体" w:hAnsi="宋体" w:eastAsia="宋体" w:cs="宋体"/>
                <w:b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王女士</w:t>
            </w:r>
            <w:r>
              <w:rPr>
                <w:rFonts w:hint="eastAsia" w:ascii="宋体" w:hAnsi="宋体" w:eastAsia="宋体" w:cs="宋体"/>
                <w:b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18947273814（微信同号）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简历投递邮箱：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ytnbtylzp@yili.com （请将简历命名为“姓名+面试岗位”）</w:t>
            </w:r>
            <w:r>
              <w:rPr>
                <w:rFonts w:hint="eastAsia" w:ascii="宋体" w:hAnsi="宋体" w:eastAsia="宋体" w:cs="宋体"/>
                <w:b/>
                <w:sz w:val="22"/>
                <w:szCs w:val="24"/>
              </w:rPr>
              <w:t>公司地址：包头市稀土高新区黄河大街31号（黄河大街和幸福路交叉口西200米路北）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50" w:type="dxa"/>
            <w:vMerge w:val="restart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包头江馨微电机科技有限公司</w:t>
            </w: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机械制造机器自动化工程师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职责描述：</w:t>
            </w:r>
            <w:r>
              <w:rPr>
                <w:rFonts w:hint="eastAsia"/>
                <w:lang w:val="en-US" w:eastAsia="zh-CN"/>
              </w:rPr>
              <w:t>1、编制微型马达设计、工艺流程、作业指导书等技术性文件。2、负责编制产品试制计划、规划生产线、产品试制的准备工作、产品试制的跟进。3、解决开发、试制过程中出现的产品技术问题。4、收集并提供先进技术方案，建立、管理技术档案。5、解决用户提出的技术问题。6、产线不良产品问题点原因查找及实施改善方案。7、生产线布局设计及改善。8、分析和解决生产、新品试制过程中的产品质量问题。9、参与组织新产品、新工艺、新材料的审核开发及应用、工艺改革及试产工作。</w:t>
            </w: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>1、本科以上学历，机械、机电类相关专业。2、熟练使用办公软件（Word、Excel、PPT）熟练及图纸设计（制图软件：1.AUTO CAD、PRO-ENGINEER、SOLIDWORK、ANSYS、Ansoft Maxwell ）熟悉多种3D设计。3、能独立完成3D建模、2D出图。4、有责任心，良好团队协作能力、沟通能力强、谦虚踏实，服从工作安排。5、有相关经验者优先录取，人数不限。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品质工程师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职责描述：1、</w:t>
            </w:r>
            <w:r>
              <w:rPr>
                <w:rFonts w:hint="eastAsia"/>
                <w:lang w:val="en-US" w:eastAsia="zh-CN"/>
              </w:rPr>
              <w:t>生产制程品质问题确认。2、客户投诉/反馈的调查、分析、回复和跟进。3、品质不良分析、跟进及改善后的验证。4、品质周报及月报统筹。5、其他品质文件拟制。</w:t>
            </w:r>
            <w:r>
              <w:rPr>
                <w:rFonts w:hint="eastAsia"/>
                <w:b/>
                <w:bCs/>
                <w:lang w:val="en-US" w:eastAsia="zh-CN"/>
              </w:rPr>
              <w:t>任职要求:</w:t>
            </w:r>
            <w:r>
              <w:rPr>
                <w:rFonts w:hint="eastAsia"/>
                <w:lang w:val="en-US" w:eastAsia="zh-CN"/>
              </w:rPr>
              <w:t>1、本科以上学历，材料工程、电子信息、管理类先关专业。2、熟练使用办公软件（Word、Excel、PPT）熟练及图纸设计（制图软件：1.AUTO CAD、PRO-ENGINEER、SOLIDWORK、ANSYS、Ansoft Maxwell ）熟悉多种3D设计。3、能独立完成3D建模、2D出图。4、具有较强的沟通协调能力和分析解决问题的能力。5、熟练使用办公软件。6、具有较强的文字功底。7、有责任心，良好团队协作能力、谦虚踏实，服从工作安排。8、有相关经验者优先录取，人数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826" w:type="dxa"/>
            <w:gridSpan w:val="4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福利待遇：</w:t>
            </w:r>
            <w:r>
              <w:rPr>
                <w:rFonts w:hint="eastAsia"/>
                <w:lang w:val="en-US" w:eastAsia="zh-CN"/>
              </w:rPr>
              <w:t> 薪资：基本工资、绩效工资、工龄奖等。保险：五险一金。补贴：餐补、岗位补贴、学历补贴。福利：中秋福利、春节福利、生日福利、免费体检、拓展旅游等。宿舍：公司为员工提供宿舍、24小时空调、室内卫生间。休假：国家法定假日、10天-15天年假等各类假期。</w:t>
            </w:r>
            <w:r>
              <w:rPr>
                <w:rFonts w:hint="eastAsia"/>
                <w:b/>
                <w:bCs/>
                <w:lang w:val="en-US" w:eastAsia="zh-CN"/>
              </w:rPr>
              <w:t>工作时间</w:t>
            </w:r>
            <w:r>
              <w:rPr>
                <w:rFonts w:hint="eastAsia"/>
                <w:lang w:val="en-US" w:eastAsia="zh-CN"/>
              </w:rPr>
              <w:t>：周一至周六，上午8:30-12:00下午：13:00--17:30</w:t>
            </w:r>
            <w:r>
              <w:rPr>
                <w:rFonts w:hint="eastAsia"/>
                <w:b/>
                <w:bCs/>
                <w:lang w:val="en-US" w:eastAsia="zh-CN"/>
              </w:rPr>
              <w:t>联系方式：</w:t>
            </w:r>
            <w:r>
              <w:rPr>
                <w:rFonts w:hint="eastAsia"/>
                <w:lang w:val="en-US" w:eastAsia="zh-CN"/>
              </w:rPr>
              <w:t>0472-6122215</w:t>
            </w:r>
            <w:r>
              <w:rPr>
                <w:rFonts w:hint="eastAsia"/>
                <w:b/>
                <w:bCs/>
                <w:lang w:val="en-US" w:eastAsia="zh-CN"/>
              </w:rPr>
              <w:t>地址：</w:t>
            </w:r>
            <w:r>
              <w:rPr>
                <w:rFonts w:hint="eastAsia"/>
                <w:lang w:val="en-US" w:eastAsia="zh-CN"/>
              </w:rPr>
              <w:t>内蒙古包头市稀土高新区高新技术产业基地A2栋乘坐52路、64路公交车至上沃土壕下车即到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50" w:type="dxa"/>
            <w:vMerge w:val="restart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包头中远防务材料有限公司</w:t>
            </w: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技术储备（化工方向）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6-9k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1.分析化学、物理化学、应用化学类、化学工艺、化学工程、轻化工程类专业，本科以上学历，经验丰富者可放宽至专科。2.能够持续学习，肯钻研，有上进心； 3.吃苦耐劳，能接受倒班工作，可接受应往届毕业生。※此岗位需至集团公司（郑州）培训学习</w:t>
            </w:r>
            <w:r>
              <w:t>3-6</w:t>
            </w:r>
            <w:r>
              <w:rPr>
                <w:rFonts w:hint="eastAsia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技术储备（高分子材料方向）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6-9k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1.高分子材料专业、复合材料，本科以上学历，经验丰富者可放宽至专科。2.能够持续学习，肯钻研，有上进心； 3.吃苦耐劳，能接受倒班工作，可接受应往届毕业生。 ※此岗位需至集团公司（郑州）培训学习3</w:t>
            </w:r>
            <w:r>
              <w:t>-</w:t>
            </w:r>
            <w:r>
              <w:rPr>
                <w:rFonts w:hint="eastAsia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技术储备（材料科学方向）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6-9k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1.材料科学、材料加工、材料物理、材料化学、纺织工程、材料成型等专业，本科以上学历。2.能够持续学习，肯钻研，有上进心； 3.吃苦耐劳，能接受倒班工作，可接受应往届毕业生。 ※此岗位需至集团公司（郑州）培训学习3</w:t>
            </w:r>
            <w:r>
              <w:t>-</w:t>
            </w:r>
            <w:r>
              <w:rPr>
                <w:rFonts w:hint="eastAsia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工艺技术员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6-9k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.专科或以上学历；2.材料工程、材料化学、材料成型、化学工程与工艺、轻化工程、复合材料等相关专业；3.工作经验不限，应往届毕业生均可；4.对化工行业有兴趣，身体健康，爱岗敬业，吃苦耐劳，愿意扎根行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8k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.本科、硕士及以上学历；可接受应往届毕业生。2.材料工程、材料化学、材料成型、化学工程与工艺、轻化工程、复合材料等相关专业；3.工作经验不限，具有材料等行业相关经验者优先考虑；4.有上进心、责任心、具有钻研和敬业精神，良好的团队合作精神和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化工操作员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6-9k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.专科或以上学历；2.分析化学、物理化学、应用化学类、化学工艺、化学工程、轻化工程类专业；3.工作经验不限，应往届毕业生均可；4.对化工行业有兴趣，身体健康，爱岗敬业，吃苦耐劳，愿意扎根行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工艺操作员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6-9k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.专科或以上学历；2.材料科学、材料加工、材料物理、材料化学、复合材料、纺织工程、材料成型等专业；3.工作经验不限，应往届毕业生均可；4.对化工行业有兴趣，身体健康，爱岗敬业，吃苦耐劳，愿意扎根行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HSE 管理 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面谈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岗位工作内容和职责：</w:t>
            </w:r>
            <w:r>
              <w:rPr>
                <w:rFonts w:hint="eastAsia"/>
              </w:rPr>
              <w:t>1.实施危险源识别与评估；2.相关HSE法律法规的收集、识别与评估；3.施工现场的安全管理；4.现场HSE隐患定期排查及HSE隐患的整改跟进；5.协助HSE经理开展HSE培训；6.职业危害因素检测、申报及员工职业健康信息的管理；7.工厂危险废物、废水、废气和噪声的监督和管理；8.交办的其他任务。</w:t>
            </w:r>
            <w:r>
              <w:rPr>
                <w:rFonts w:hint="eastAsia"/>
                <w:b/>
                <w:bCs/>
              </w:rPr>
              <w:t>岗位要求</w:t>
            </w:r>
            <w:r>
              <w:rPr>
                <w:rFonts w:hint="eastAsia"/>
              </w:rPr>
              <w:t>：</w:t>
            </w:r>
            <w:r>
              <w:t>1.本科以上学历，环境、安全、化工或其他工程类相关专业；2.</w:t>
            </w:r>
            <w:r>
              <w:rPr>
                <w:rFonts w:hint="eastAsia"/>
              </w:rPr>
              <w:t>五</w:t>
            </w:r>
            <w:r>
              <w:t>年以上化工、工程安装项目、现场施工等安全环保管理工作经验；3.具备注安工程师中级以上证书（化工专业方向）；4.了解ISO9001体系，和GJB9001C-2017体系和知识产权管理体系，熟悉健康、安全和环境管理体系，熟悉国家劳动和安全政策；5. 年龄在28~40岁之间</w:t>
            </w:r>
            <w:r>
              <w:rPr>
                <w:rFonts w:hint="eastAsia"/>
              </w:rPr>
              <w:t>，</w:t>
            </w:r>
            <w:r>
              <w:t>具备良好的职业道德、敬业精神正直诚信。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370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高压电工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5-8k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/>
              </w:rPr>
            </w:pPr>
            <w:r>
              <w:rPr>
                <w:b/>
                <w:bCs/>
              </w:rPr>
              <w:t>岗位</w:t>
            </w:r>
            <w:r>
              <w:rPr>
                <w:rFonts w:hint="eastAsia"/>
                <w:b/>
                <w:bCs/>
              </w:rPr>
              <w:t>工作内容和职责</w:t>
            </w:r>
            <w:r>
              <w:rPr>
                <w:b/>
                <w:bCs/>
              </w:rPr>
              <w:t>：</w:t>
            </w:r>
            <w:r>
              <w:t>1.施工现场临电管理；2.工厂高低压配电管理维护；3.高低压配电设备维修维护。</w:t>
            </w:r>
            <w:r>
              <w:rPr>
                <w:rFonts w:hint="eastAsia"/>
                <w:b/>
                <w:bCs/>
              </w:rPr>
              <w:t>岗位</w:t>
            </w:r>
            <w:r>
              <w:rPr>
                <w:b/>
                <w:bCs/>
              </w:rPr>
              <w:t>要求：</w:t>
            </w:r>
            <w:r>
              <w:t>1.中专以上学历，机电或工业电工专业；2.年龄要求26-36岁；3年及以上工作经验。3.吃苦耐劳、能加班倒班；4.</w:t>
            </w:r>
            <w:r>
              <w:rPr>
                <w:rFonts w:hint="eastAsia"/>
              </w:rPr>
              <w:t>具有高压电工证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1826" w:type="dxa"/>
            <w:gridSpan w:val="4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福利待遇</w:t>
            </w:r>
            <w:r>
              <w:rPr>
                <w:rFonts w:hint="eastAsia"/>
                <w:b/>
                <w:bCs/>
                <w:lang w:val="en-US" w:eastAsia="zh-CN"/>
              </w:rPr>
              <w:t>:</w:t>
            </w:r>
            <w:r>
              <w:rPr>
                <w:rFonts w:hint="eastAsia"/>
              </w:rPr>
              <w:t>五险一金 节日福利 带薪年假 定期体检 准时发薪 提供食宿 通勤班车 在职培训M</w:t>
            </w:r>
            <w:r>
              <w:t>PP</w:t>
            </w:r>
            <w:r>
              <w:rPr>
                <w:rFonts w:hint="eastAsia"/>
              </w:rPr>
              <w:t>三序列晋升通道 等各项福利待遇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b/>
                <w:bCs/>
              </w:rPr>
              <w:t>联系人</w:t>
            </w:r>
            <w:r>
              <w:rPr>
                <w:rFonts w:hint="eastAsia"/>
              </w:rPr>
              <w:t xml:space="preserve">：王先生 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b/>
                <w:bCs/>
              </w:rPr>
              <w:t>邮箱：</w:t>
            </w:r>
            <w:r>
              <w:rPr>
                <w:rFonts w:hint="eastAsia"/>
              </w:rPr>
              <w:t>hr@zzset.cn</w:t>
            </w:r>
            <w:r>
              <w:rPr>
                <w:rFonts w:hint="eastAsia"/>
                <w:b/>
                <w:bCs/>
              </w:rPr>
              <w:t>联系电话：</w:t>
            </w:r>
            <w:r>
              <w:t>13664078186</w:t>
            </w:r>
            <w:r>
              <w:rPr>
                <w:rFonts w:hint="eastAsia"/>
              </w:rPr>
              <w:t>（同微信，加微信备注应聘岗位和姓名）</w:t>
            </w:r>
            <w:r>
              <w:t xml:space="preserve">  0371-67998888-8201</w:t>
            </w:r>
            <w:r>
              <w:rPr>
                <w:rFonts w:hint="eastAsia"/>
                <w:b/>
                <w:bCs/>
              </w:rPr>
              <w:t>地址：</w:t>
            </w:r>
            <w:r>
              <w:rPr>
                <w:rFonts w:hint="eastAsia"/>
              </w:rPr>
              <w:t>包头市九原工业园区南绕城与经二路交叉口（神华煤化工东侧）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vMerge w:val="restart"/>
          </w:tcPr>
          <w:p>
            <w:pPr>
              <w:bidi w:val="0"/>
              <w:rPr>
                <w:rFonts w:ascii="宋体" w:hAnsi="宋体" w:eastAsia="宋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包头盛泰</w:t>
            </w:r>
            <w:r>
              <w:rPr>
                <w:rFonts w:hint="eastAsia" w:ascii="Times New Roman" w:hAnsi="Times New Roman" w:cs="Times New Roman"/>
                <w:sz w:val="22"/>
              </w:rPr>
              <w:t>汽车零部件制造有限公司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IT工程师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1名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面谈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default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精通制造企业ERP维护，精通网络安全等相关知识、精通计算机硬件设备维护等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本科及以上学历，专业为计算机类、家住东河区优先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restart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ascii="宋体" w:hAnsi="宋体" w:eastAsia="宋体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专职安全员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2名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5000左右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 w:ascii="宋体" w:hAnsi="宋体" w:eastAsia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组织管理和协调安全生产，对接安监、环保等部门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本科及以上学历，专业为机械类、自动化、家住东河区优先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ascii="宋体" w:hAnsi="宋体" w:eastAsia="宋体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质量工程师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1名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面谈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 w:ascii="宋体" w:hAnsi="宋体" w:eastAsia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组织实施质量监督检查，内部数据分析及管理工作，处理和解决客户质量问题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本科及以上学历，男士优先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ascii="宋体" w:hAnsi="宋体" w:eastAsia="宋体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保安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4名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4000左右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 w:ascii="宋体" w:hAnsi="宋体" w:eastAsia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负责厂区安保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25-45周岁，退伍军人或有工作经验者优先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ascii="宋体" w:hAnsi="宋体" w:eastAsia="宋体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职工餐厅厨师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2名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4500左右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 w:ascii="宋体" w:hAnsi="宋体" w:eastAsia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做好厨房的卫生工作，保证饭菜的质量安全；努力研发新菜品，提升自身的烹饪水平。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ascii="宋体" w:hAnsi="宋体" w:eastAsia="宋体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维修工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10名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5000-7000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 w:ascii="宋体" w:hAnsi="宋体" w:eastAsia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维修、维护自动化设备、机械手臂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有电工、维修工工作经验优先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ascii="宋体" w:hAnsi="宋体" w:eastAsia="宋体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熔炼作业员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10名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5000-8000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 w:ascii="宋体" w:hAnsi="宋体" w:eastAsia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负责投料、扒渣、开叉车转运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吃苦耐劳，能适应倒班，具有较强执行力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ascii="宋体" w:hAnsi="宋体" w:eastAsia="宋体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铸造作业员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30名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6000-10000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 w:ascii="宋体" w:hAnsi="宋体" w:eastAsia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操作低压铸造机自动化程度高，可学习技能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吃苦耐劳，能适应倒班，具有较强执行力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ascii="宋体" w:hAnsi="宋体" w:eastAsia="宋体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机加作业员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30名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5500-8000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 w:ascii="宋体" w:hAnsi="宋体" w:eastAsia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操作数控车床自动化程度高，可学习技能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吃苦耐劳，能适应倒班，具有较强执行力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ascii="宋体" w:hAnsi="宋体" w:eastAsia="宋体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涂装作业员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50名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5000-8000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 w:ascii="宋体" w:hAnsi="宋体" w:eastAsia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辅助机器设备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吃苦耐劳，能适应倒班，具有较强执行力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ascii="宋体" w:hAnsi="宋体" w:eastAsia="宋体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质检员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10名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4500-6500</w:t>
            </w:r>
          </w:p>
        </w:tc>
        <w:tc>
          <w:tcPr>
            <w:tcW w:w="0" w:type="auto"/>
          </w:tcPr>
          <w:p>
            <w:pPr>
              <w:bidi w:val="0"/>
              <w:rPr>
                <w:rFonts w:hint="eastAsia" w:ascii="宋体" w:hAnsi="宋体" w:eastAsia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利用工具负责产品尺寸测量、质量检查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4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无色盲、色弱，能适应倒班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30" w:type="dxa"/>
            <w:vMerge w:val="continue"/>
            <w:tcBorders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  <w:tcBorders/>
          </w:tcPr>
          <w:p>
            <w:pPr>
              <w:bidi w:val="0"/>
              <w:rPr>
                <w:rFonts w:ascii="宋体" w:hAnsi="宋体" w:eastAsia="宋体"/>
                <w:color w:val="000000"/>
                <w:sz w:val="22"/>
                <w:szCs w:val="24"/>
              </w:rPr>
            </w:pPr>
          </w:p>
        </w:tc>
        <w:tc>
          <w:tcPr>
            <w:tcW w:w="11826" w:type="dxa"/>
            <w:gridSpan w:val="4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福利待遇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1、入职即缴纳六险一金，按时发放工资；2、进入公司后提供免费住宿，宿舍配备洗澡间、洗衣机，多种活动室；3、高温补助、防暑福利、过节福利、生日福利金、福利体检；4、公司不定期组织各类文体、社团活动，丰富员工生活；设有优秀员工奖、合理化建设奖；5、距离包铝生活区1.5公里（生活区内医院、超市、综合市场等配套设施完善）生活便捷；公司门口设有公交站直达市区，交通方便。</w:t>
            </w:r>
            <w:r>
              <w:rPr>
                <w:rFonts w:hint="eastAsia"/>
                <w:b/>
                <w:bCs/>
              </w:rPr>
              <w:t>联系电话</w:t>
            </w:r>
            <w:r>
              <w:rPr>
                <w:rFonts w:hint="eastAsia"/>
              </w:rPr>
              <w:t>：0472-4190737、4</w:t>
            </w:r>
            <w:r>
              <w:t>192919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18947220315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16647200193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1</w:t>
            </w:r>
            <w:r>
              <w:t>8586176801</w:t>
            </w:r>
            <w:r>
              <w:rPr>
                <w:rFonts w:hint="eastAsia"/>
              </w:rPr>
              <w:t>(微信同号)</w:t>
            </w:r>
            <w:r>
              <w:rPr>
                <w:rFonts w:hint="eastAsia"/>
                <w:b/>
                <w:bCs/>
              </w:rPr>
              <w:t>公司地址：</w:t>
            </w:r>
            <w:r>
              <w:rPr>
                <w:rFonts w:hint="eastAsia"/>
              </w:rPr>
              <w:t>内蒙古包头市东河区铝业产业园区盛泰大道，市内乘</w:t>
            </w:r>
            <w:r>
              <w:t>38</w:t>
            </w:r>
            <w:r>
              <w:rPr>
                <w:rFonts w:hint="eastAsia"/>
              </w:rPr>
              <w:t>路公交车盛泰下车即到。</w:t>
            </w:r>
            <w:r>
              <w:rPr>
                <w:b/>
                <w:bCs/>
              </w:rPr>
              <w:t>面试</w:t>
            </w:r>
            <w:r>
              <w:rPr>
                <w:rFonts w:hint="eastAsia"/>
                <w:b/>
                <w:bCs/>
              </w:rPr>
              <w:t>事项</w:t>
            </w:r>
            <w:r>
              <w:rPr>
                <w:rFonts w:hint="eastAsia"/>
              </w:rPr>
              <w:t>每周一至周五：上午9:00，下午14:00现场面试.（请携带本人身份证原件、黑色中性笔、戴口罩）</w:t>
            </w:r>
          </w:p>
        </w:tc>
      </w:tr>
    </w:tbl>
    <w:p>
      <w:pPr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mEyZDMwMzVmYzhkNDBlZWVjOWJmY2IwYmNiMDcifQ=="/>
  </w:docVars>
  <w:rsids>
    <w:rsidRoot w:val="00000000"/>
    <w:rsid w:val="02A4357E"/>
    <w:rsid w:val="09241F9B"/>
    <w:rsid w:val="15F67C21"/>
    <w:rsid w:val="1DAC78A9"/>
    <w:rsid w:val="39F25BB9"/>
    <w:rsid w:val="41DB7652"/>
    <w:rsid w:val="44CF3DF3"/>
    <w:rsid w:val="48C42A62"/>
    <w:rsid w:val="4FD43BF4"/>
    <w:rsid w:val="51A84C85"/>
    <w:rsid w:val="592C79C3"/>
    <w:rsid w:val="5D1032BE"/>
    <w:rsid w:val="5D332C7B"/>
    <w:rsid w:val="60DB5729"/>
    <w:rsid w:val="64CA058D"/>
    <w:rsid w:val="65E43DE2"/>
    <w:rsid w:val="6965559A"/>
    <w:rsid w:val="69B239D8"/>
    <w:rsid w:val="7B2E715C"/>
    <w:rsid w:val="7FB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unhideWhenUsed/>
    <w:qFormat/>
    <w:uiPriority w:val="99"/>
    <w:pPr>
      <w:spacing w:after="120"/>
    </w:pPr>
    <w:rPr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qFormat/>
    <w:uiPriority w:val="0"/>
    <w:pPr>
      <w:ind w:firstLine="20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2023-01-08T05:04:00Z</dcterms:created>
  <dc:creator>acer</dc:creator>
  <cp:lastModifiedBy>xiaoyu</cp:lastModifiedBy>
  <cp:lastPrinted>2023-01-16T03:08:09Z</cp:lastPrinted>
  <dcterms:modified xsi:type="dcterms:W3CDTF">2023-01-16T03:09:46Z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65A9DCDDC2844294BEA5F6F28C545617</vt:lpwstr>
  </property>
</Properties>
</file>