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朔州市就业创业服务中心近期招聘岗位（五十六</w:t>
      </w:r>
      <w:bookmarkStart w:id="0" w:name="_GoBack"/>
      <w:bookmarkEnd w:id="0"/>
      <w:r>
        <w:rPr>
          <w:rFonts w:hint="eastAsia"/>
          <w:b/>
          <w:bCs/>
          <w:sz w:val="44"/>
          <w:szCs w:val="44"/>
          <w:lang w:val="en-US" w:eastAsia="zh-CN"/>
        </w:rPr>
        <w:t>）</w:t>
      </w:r>
    </w:p>
    <w:p>
      <w:pPr>
        <w:jc w:val="center"/>
        <w:rPr>
          <w:rFonts w:hint="eastAsia"/>
          <w:b/>
          <w:bCs/>
          <w:sz w:val="44"/>
          <w:szCs w:val="44"/>
          <w:lang w:val="en-US" w:eastAsia="zh-CN"/>
        </w:rPr>
      </w:pPr>
      <w:r>
        <w:rPr>
          <w:rFonts w:hint="eastAsia"/>
          <w:b/>
          <w:bCs/>
          <w:sz w:val="44"/>
          <w:szCs w:val="44"/>
          <w:lang w:val="en-US" w:eastAsia="zh-CN"/>
        </w:rPr>
        <w:t xml:space="preserve">强化就业服务助推高质量发展专项活动、高校毕业生攻坚服务行动 </w:t>
      </w:r>
    </w:p>
    <w:p>
      <w:pPr>
        <w:jc w:val="center"/>
        <w:rPr>
          <w:rFonts w:hint="default"/>
          <w:b/>
          <w:bCs/>
          <w:sz w:val="28"/>
          <w:szCs w:val="28"/>
          <w:lang w:val="en-US" w:eastAsia="zh-CN"/>
        </w:rPr>
      </w:pPr>
      <w:r>
        <w:rPr>
          <w:rFonts w:hint="eastAsia"/>
          <w:b/>
          <w:bCs/>
          <w:sz w:val="44"/>
          <w:szCs w:val="44"/>
          <w:lang w:val="en-US" w:eastAsia="zh-CN"/>
        </w:rPr>
        <w:t>百日千万网络招聘活动、“雨露计划”+就业促进行动</w:t>
      </w:r>
    </w:p>
    <w:tbl>
      <w:tblPr>
        <w:tblStyle w:val="20"/>
        <w:tblW w:w="14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280"/>
        <w:gridCol w:w="1680"/>
        <w:gridCol w:w="590"/>
        <w:gridCol w:w="1010"/>
        <w:gridCol w:w="9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pPr>
              <w:jc w:val="center"/>
              <w:rPr>
                <w:rFonts w:hint="default" w:eastAsiaTheme="minorEastAsia"/>
                <w:b/>
                <w:bCs/>
                <w:vertAlign w:val="baseline"/>
                <w:lang w:val="en-US" w:eastAsia="zh-CN"/>
              </w:rPr>
            </w:pPr>
            <w:r>
              <w:rPr>
                <w:rFonts w:hint="eastAsia"/>
                <w:b/>
                <w:bCs/>
                <w:vertAlign w:val="baseline"/>
                <w:lang w:val="en-US" w:eastAsia="zh-CN"/>
              </w:rPr>
              <w:t>序号</w:t>
            </w:r>
          </w:p>
        </w:tc>
        <w:tc>
          <w:tcPr>
            <w:tcW w:w="1280" w:type="dxa"/>
          </w:tcPr>
          <w:p>
            <w:pPr>
              <w:jc w:val="center"/>
              <w:rPr>
                <w:rFonts w:hint="eastAsia" w:eastAsiaTheme="minorEastAsia"/>
                <w:b/>
                <w:bCs/>
                <w:vertAlign w:val="baseline"/>
                <w:lang w:val="en-US" w:eastAsia="zh-CN"/>
              </w:rPr>
            </w:pPr>
            <w:r>
              <w:rPr>
                <w:rFonts w:hint="eastAsia"/>
                <w:b/>
                <w:bCs/>
                <w:vertAlign w:val="baseline"/>
                <w:lang w:val="en-US" w:eastAsia="zh-CN"/>
              </w:rPr>
              <w:t>用人单位</w:t>
            </w:r>
          </w:p>
        </w:tc>
        <w:tc>
          <w:tcPr>
            <w:tcW w:w="1680" w:type="dxa"/>
          </w:tcPr>
          <w:p>
            <w:pPr>
              <w:jc w:val="center"/>
              <w:rPr>
                <w:rFonts w:hint="eastAsia" w:eastAsiaTheme="minorEastAsia"/>
                <w:b/>
                <w:bCs/>
                <w:vertAlign w:val="baseline"/>
                <w:lang w:val="en-US" w:eastAsia="zh-CN"/>
              </w:rPr>
            </w:pPr>
            <w:r>
              <w:rPr>
                <w:rFonts w:hint="eastAsia"/>
                <w:b/>
                <w:bCs/>
                <w:vertAlign w:val="baseline"/>
                <w:lang w:val="en-US" w:eastAsia="zh-CN"/>
              </w:rPr>
              <w:t>岗位</w:t>
            </w:r>
          </w:p>
        </w:tc>
        <w:tc>
          <w:tcPr>
            <w:tcW w:w="590" w:type="dxa"/>
          </w:tcPr>
          <w:p>
            <w:pPr>
              <w:jc w:val="center"/>
              <w:rPr>
                <w:rFonts w:hint="default" w:eastAsiaTheme="minorEastAsia"/>
                <w:b/>
                <w:bCs/>
                <w:vertAlign w:val="baseline"/>
                <w:lang w:val="en-US" w:eastAsia="zh-CN"/>
              </w:rPr>
            </w:pPr>
            <w:r>
              <w:rPr>
                <w:rFonts w:hint="eastAsia"/>
                <w:b/>
                <w:bCs/>
                <w:vertAlign w:val="baseline"/>
                <w:lang w:val="en-US" w:eastAsia="zh-CN"/>
              </w:rPr>
              <w:t>人数</w:t>
            </w:r>
          </w:p>
        </w:tc>
        <w:tc>
          <w:tcPr>
            <w:tcW w:w="1010" w:type="dxa"/>
          </w:tcPr>
          <w:p>
            <w:pPr>
              <w:jc w:val="center"/>
              <w:rPr>
                <w:rFonts w:hint="eastAsia" w:eastAsiaTheme="minorEastAsia"/>
                <w:b/>
                <w:bCs/>
                <w:vertAlign w:val="baseline"/>
                <w:lang w:val="en-US" w:eastAsia="zh-CN"/>
              </w:rPr>
            </w:pPr>
            <w:r>
              <w:rPr>
                <w:rFonts w:hint="eastAsia"/>
                <w:b/>
                <w:bCs/>
                <w:vertAlign w:val="baseline"/>
                <w:lang w:val="en-US" w:eastAsia="zh-CN"/>
              </w:rPr>
              <w:t>薪资</w:t>
            </w:r>
          </w:p>
        </w:tc>
        <w:tc>
          <w:tcPr>
            <w:tcW w:w="9352" w:type="dxa"/>
          </w:tcPr>
          <w:p>
            <w:pPr>
              <w:jc w:val="center"/>
              <w:rPr>
                <w:rFonts w:hint="default" w:eastAsiaTheme="minorEastAsia"/>
                <w:b/>
                <w:bCs/>
                <w:vertAlign w:val="baseline"/>
                <w:lang w:val="en-US" w:eastAsia="zh-CN"/>
              </w:rPr>
            </w:pPr>
            <w:r>
              <w:rPr>
                <w:rFonts w:hint="eastAsia"/>
                <w:b/>
                <w:bCs/>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pPr>
              <w:jc w:val="center"/>
              <w:rPr>
                <w:rFonts w:hint="default"/>
                <w:b/>
                <w:bCs/>
                <w:vertAlign w:val="baseline"/>
                <w:lang w:val="en-US" w:eastAsia="zh-CN"/>
              </w:rPr>
            </w:pPr>
            <w:r>
              <w:rPr>
                <w:rFonts w:hint="eastAsia"/>
                <w:b/>
                <w:bCs/>
                <w:vertAlign w:val="baseline"/>
                <w:lang w:val="en-US" w:eastAsia="zh-CN"/>
              </w:rPr>
              <w:t>1</w:t>
            </w:r>
          </w:p>
        </w:tc>
        <w:tc>
          <w:tcPr>
            <w:tcW w:w="1280" w:type="dxa"/>
          </w:tcPr>
          <w:p>
            <w:r>
              <w:rPr>
                <w:rFonts w:hint="eastAsia"/>
              </w:rPr>
              <w:t>右玉县公开招聘教师</w:t>
            </w:r>
          </w:p>
          <w:p>
            <w:pPr>
              <w:rPr>
                <w:rFonts w:hint="eastAsia"/>
                <w:lang w:val="en-US" w:eastAsia="zh-CN"/>
              </w:rPr>
            </w:pPr>
          </w:p>
        </w:tc>
        <w:tc>
          <w:tcPr>
            <w:tcW w:w="12632" w:type="dxa"/>
            <w:gridSpan w:val="4"/>
          </w:tcPr>
          <w:p>
            <w:pPr>
              <w:rPr>
                <w:rFonts w:hint="eastAsia"/>
                <w:lang w:val="en-US" w:eastAsia="zh-CN"/>
              </w:rPr>
            </w:pPr>
            <w:r>
              <w:t>右玉一中等</w:t>
            </w:r>
            <w:r>
              <w:rPr>
                <w:rFonts w:hint="eastAsia"/>
              </w:rPr>
              <w:t>3所中学校公开招聘教师33名。</w:t>
            </w:r>
            <w:r>
              <w:rPr>
                <w:rFonts w:hint="eastAsia"/>
                <w:b/>
                <w:bCs/>
                <w:lang w:val="en-US" w:eastAsia="zh-CN"/>
              </w:rPr>
              <w:t>招聘对象：</w:t>
            </w:r>
            <w:r>
              <w:rPr>
                <w:rFonts w:hint="eastAsia"/>
                <w:lang w:val="en-US" w:eastAsia="zh-CN"/>
              </w:rPr>
              <w:t>符合招聘条件和岗位所需具体要求的高校毕业生（不含2023年毕业的委培生、定向生）、服务基层项目人员。</w:t>
            </w:r>
            <w:r>
              <w:rPr>
                <w:rFonts w:hint="eastAsia"/>
                <w:b/>
                <w:bCs/>
                <w:lang w:val="en-US" w:eastAsia="zh-CN"/>
              </w:rPr>
              <w:t>具体详情见：</w:t>
            </w:r>
            <w:r>
              <w:t>右玉县政府网站（网址：</w:t>
            </w:r>
            <w:r>
              <w:rPr>
                <w:rFonts w:hint="eastAsia"/>
              </w:rPr>
              <w:t>www.youyuzf.gov.cn）</w:t>
            </w:r>
            <w:r>
              <w:rPr>
                <w:rFonts w:hint="eastAsia"/>
                <w:lang w:eastAsia="zh-CN"/>
              </w:rPr>
              <w:t>；</w:t>
            </w:r>
            <w:r>
              <w:rPr>
                <w:rFonts w:hint="eastAsia"/>
                <w:b/>
                <w:bCs/>
                <w:lang w:val="en-US" w:eastAsia="zh-CN"/>
              </w:rPr>
              <w:t>报名时间：</w:t>
            </w:r>
            <w:r>
              <w:rPr>
                <w:rFonts w:hint="eastAsia"/>
                <w:lang w:val="en-US" w:eastAsia="zh-CN"/>
              </w:rPr>
              <w:t>2023年7月25日9:00——7月28日18:00;</w:t>
            </w:r>
            <w:r>
              <w:rPr>
                <w:rFonts w:hint="eastAsia"/>
                <w:b/>
                <w:bCs/>
                <w:lang w:val="en-US" w:eastAsia="zh-CN"/>
              </w:rPr>
              <w:t>咨询、监督电话：</w:t>
            </w:r>
            <w:r>
              <w:rPr>
                <w:rFonts w:hint="eastAsia"/>
                <w:lang w:val="en-US" w:eastAsia="zh-CN"/>
              </w:rPr>
              <w:t>招聘政策和具体事宜可咨询右玉县公开招聘教师工作领导组办公室，报名相关技术方面的问题可咨询朔州人事考试中心。咨询电话:0349-8032467； 0349-8022308；咨询电话开通时间:招聘期间工作日的工作时间。</w:t>
            </w:r>
            <w:r>
              <w:rPr>
                <w:rFonts w:hint="eastAsia"/>
                <w:b/>
                <w:bCs/>
                <w:lang w:val="en-US" w:eastAsia="zh-CN"/>
              </w:rPr>
              <w:t>特别提示：</w:t>
            </w:r>
            <w:r>
              <w:rPr>
                <w:rFonts w:hint="eastAsia"/>
                <w:lang w:val="en-US" w:eastAsia="zh-CN"/>
              </w:rPr>
              <w:t>1．本次公开招聘考试不指定辅导用书，不举办也不委托任何机构或个人举办培训辅导班。目前社会上举办的各类事业单位招聘培训辅导班和发行的出版物等，均与本次考试组织机构无关。敬请广大报考者提高警惕，切勿上当受骗。2．为了净化招聘环境，保证招聘结果公平公正，欢迎大家积极举报考、试中可能存在的高科技手段作弊等违法行为。证据确凿的，我们将会同公安机关进行严厉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pPr>
              <w:jc w:val="center"/>
              <w:rPr>
                <w:rFonts w:hint="default"/>
                <w:b/>
                <w:bCs/>
                <w:vertAlign w:val="baseline"/>
                <w:lang w:val="en-US" w:eastAsia="zh-CN"/>
              </w:rPr>
            </w:pPr>
            <w:r>
              <w:rPr>
                <w:rFonts w:hint="eastAsia"/>
                <w:b/>
                <w:bCs/>
                <w:vertAlign w:val="baseline"/>
                <w:lang w:val="en-US" w:eastAsia="zh-CN"/>
              </w:rPr>
              <w:t>2</w:t>
            </w:r>
          </w:p>
        </w:tc>
        <w:tc>
          <w:tcPr>
            <w:tcW w:w="1280" w:type="dxa"/>
          </w:tcPr>
          <w:p>
            <w:r>
              <w:rPr>
                <w:rFonts w:hint="eastAsia"/>
                <w:lang w:val="en-US" w:eastAsia="zh-CN"/>
              </w:rPr>
              <w:t>2</w:t>
            </w:r>
            <w:r>
              <w:rPr>
                <w:rFonts w:hint="eastAsia"/>
              </w:rPr>
              <w:t>023年右玉县公开招聘医务人员</w:t>
            </w:r>
          </w:p>
          <w:p>
            <w:pPr>
              <w:rPr>
                <w:rFonts w:hint="eastAsia"/>
                <w:lang w:val="en-US" w:eastAsia="zh-CN"/>
              </w:rPr>
            </w:pPr>
          </w:p>
        </w:tc>
        <w:tc>
          <w:tcPr>
            <w:tcW w:w="12632" w:type="dxa"/>
            <w:gridSpan w:val="4"/>
          </w:tcPr>
          <w:p>
            <w:pPr>
              <w:rPr>
                <w:rFonts w:hint="eastAsia"/>
                <w:lang w:val="en-US" w:eastAsia="zh-CN"/>
              </w:rPr>
            </w:pPr>
            <w:r>
              <w:t>面向</w:t>
            </w:r>
            <w:r>
              <w:rPr>
                <w:rFonts w:hint="eastAsia"/>
              </w:rPr>
              <w:t>社会为县医疗集团、中医院公开招聘医务工作人员12名</w:t>
            </w:r>
            <w:r>
              <w:rPr>
                <w:rFonts w:hint="eastAsia"/>
                <w:lang w:eastAsia="zh-CN"/>
              </w:rPr>
              <w:t>。</w:t>
            </w:r>
            <w:r>
              <w:rPr>
                <w:rFonts w:hint="eastAsia"/>
                <w:b/>
                <w:bCs/>
                <w:lang w:val="en-US" w:eastAsia="zh-CN"/>
              </w:rPr>
              <w:t>招聘对象：</w:t>
            </w:r>
            <w:r>
              <w:rPr>
                <w:rFonts w:hint="eastAsia"/>
                <w:lang w:val="en-US" w:eastAsia="zh-CN"/>
              </w:rPr>
              <w:t>符合招聘条件和岗位所需具体要求的高校毕业生（不含2023年毕业的委培生、定向生）、服务基层项目人员。</w:t>
            </w:r>
            <w:r>
              <w:rPr>
                <w:rFonts w:hint="eastAsia"/>
                <w:b/>
                <w:bCs/>
                <w:lang w:val="en-US" w:eastAsia="zh-CN"/>
              </w:rPr>
              <w:t>报名时间</w:t>
            </w:r>
            <w:r>
              <w:rPr>
                <w:rFonts w:hint="eastAsia"/>
                <w:lang w:val="en-US" w:eastAsia="zh-CN"/>
              </w:rPr>
              <w:t>：2023年7月25日9:00—— 7月28日18:00;</w:t>
            </w:r>
            <w:r>
              <w:rPr>
                <w:rFonts w:hint="eastAsia"/>
                <w:b/>
                <w:bCs/>
                <w:lang w:val="en-US" w:eastAsia="zh-CN"/>
              </w:rPr>
              <w:t>具体详情见：</w:t>
            </w:r>
            <w:r>
              <w:t>右玉县政府网站（网址：</w:t>
            </w:r>
            <w:r>
              <w:rPr>
                <w:rFonts w:hint="eastAsia"/>
              </w:rPr>
              <w:t>www.youyuzf.gov.cn）。</w:t>
            </w:r>
            <w:r>
              <w:rPr>
                <w:rFonts w:hint="eastAsia"/>
                <w:b/>
                <w:bCs/>
                <w:lang w:val="en-US" w:eastAsia="zh-CN"/>
              </w:rPr>
              <w:t>咨询、监督电话：</w:t>
            </w:r>
            <w:r>
              <w:rPr>
                <w:rFonts w:hint="eastAsia"/>
                <w:lang w:val="en-US" w:eastAsia="zh-CN"/>
              </w:rPr>
              <w:t>招聘政策和具体事宜可咨询右玉县公开招聘医务人员工作领导组办公室，报名相关技术方面的问题可咨询朔州人事考试中心。咨询电话:0349-8021624；0349-8022308；咨询电话开通时间:招聘期间工作日的工作时间。</w:t>
            </w:r>
            <w:r>
              <w:rPr>
                <w:rFonts w:hint="eastAsia"/>
                <w:b/>
                <w:bCs/>
                <w:lang w:val="en-US" w:eastAsia="zh-CN"/>
              </w:rPr>
              <w:t>特别提示：</w:t>
            </w:r>
            <w:r>
              <w:rPr>
                <w:rFonts w:hint="eastAsia"/>
                <w:lang w:val="en-US" w:eastAsia="zh-CN"/>
              </w:rPr>
              <w:t>1．本次公开招聘考试不指定辅导用书，不举办也不委托任何机构或个人举办培训辅导班。目前社会上举办的各类事业单位招聘培训辅导班和发行的出版物等，均与本次考试组织机构无关。敬请广大报考者提高警惕，切勿上当受骗。2．为了净化招聘环境，保证招聘结果公平公正，欢迎大家积极举报考、试中可能存在的高科技手段作弊等违法行为。证据确凿的，我们将会同公安机关进行严厉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restart"/>
          </w:tcPr>
          <w:p>
            <w:pPr>
              <w:jc w:val="center"/>
              <w:rPr>
                <w:rFonts w:hint="default"/>
                <w:b/>
                <w:bCs/>
                <w:vertAlign w:val="baseline"/>
                <w:lang w:val="en-US" w:eastAsia="zh-CN"/>
              </w:rPr>
            </w:pPr>
            <w:r>
              <w:rPr>
                <w:rFonts w:hint="eastAsia"/>
                <w:b/>
                <w:bCs/>
                <w:vertAlign w:val="baseline"/>
                <w:lang w:val="en-US" w:eastAsia="zh-CN"/>
              </w:rPr>
              <w:t>3</w:t>
            </w:r>
          </w:p>
        </w:tc>
        <w:tc>
          <w:tcPr>
            <w:tcW w:w="1280" w:type="dxa"/>
            <w:vMerge w:val="restart"/>
          </w:tcPr>
          <w:p>
            <w:r>
              <w:rPr>
                <w:rFonts w:hint="eastAsia"/>
              </w:rPr>
              <w:t>中煤华中能源有限公司2023年公开招聘</w:t>
            </w:r>
          </w:p>
          <w:p>
            <w:pPr>
              <w:rPr>
                <w:rFonts w:hint="eastAsia"/>
                <w:lang w:val="en-US" w:eastAsia="zh-CN"/>
              </w:rPr>
            </w:pPr>
          </w:p>
        </w:tc>
        <w:tc>
          <w:tcPr>
            <w:tcW w:w="1680" w:type="dxa"/>
          </w:tcPr>
          <w:p>
            <w:pPr>
              <w:rPr>
                <w:rFonts w:hint="eastAsia"/>
                <w:lang w:val="en-US" w:eastAsia="zh-CN"/>
              </w:rPr>
            </w:pPr>
            <w:r>
              <w:t>中煤华中能源有限公司电力及新能源业务部（安全管理部）</w:t>
            </w:r>
          </w:p>
        </w:tc>
        <w:tc>
          <w:tcPr>
            <w:tcW w:w="590" w:type="dxa"/>
          </w:tcPr>
          <w:p>
            <w:pPr>
              <w:rPr>
                <w:rFonts w:hint="default"/>
                <w:lang w:val="en-US" w:eastAsia="zh-CN"/>
              </w:rPr>
            </w:pPr>
            <w:r>
              <w:rPr>
                <w:rFonts w:hint="eastAsia"/>
                <w:lang w:val="en-US" w:eastAsia="zh-CN"/>
              </w:rPr>
              <w:t>6</w:t>
            </w:r>
          </w:p>
        </w:tc>
        <w:tc>
          <w:tcPr>
            <w:tcW w:w="1010" w:type="dxa"/>
          </w:tcPr>
          <w:p>
            <w:pPr>
              <w:rPr>
                <w:rFonts w:hint="eastAsia"/>
                <w:lang w:val="en-US" w:eastAsia="zh-CN"/>
              </w:rPr>
            </w:pPr>
          </w:p>
        </w:tc>
        <w:tc>
          <w:tcPr>
            <w:tcW w:w="9352" w:type="dxa"/>
          </w:tcPr>
          <w:p>
            <w:pPr>
              <w:rPr>
                <w:rFonts w:hint="default"/>
              </w:rPr>
            </w:pPr>
            <w:r>
              <w:t>经理/副经理1人</w:t>
            </w:r>
            <w:r>
              <w:rPr>
                <w:rFonts w:hint="eastAsia"/>
                <w:lang w:eastAsia="zh-CN"/>
              </w:rPr>
              <w:t>；</w:t>
            </w:r>
            <w:r>
              <w:rPr>
                <w:rFonts w:hint="eastAsia"/>
              </w:rPr>
              <w:t>项目开发专责1人</w:t>
            </w:r>
            <w:r>
              <w:rPr>
                <w:rFonts w:hint="eastAsia"/>
                <w:lang w:eastAsia="zh-CN"/>
              </w:rPr>
              <w:t>；</w:t>
            </w:r>
            <w:r>
              <w:rPr>
                <w:rFonts w:hint="eastAsia"/>
              </w:rPr>
              <w:t>安全管理高级主管/主管1人</w:t>
            </w:r>
            <w:r>
              <w:rPr>
                <w:rFonts w:hint="eastAsia"/>
                <w:lang w:eastAsia="zh-CN"/>
              </w:rPr>
              <w:t>；</w:t>
            </w:r>
            <w:r>
              <w:rPr>
                <w:rFonts w:hint="eastAsia"/>
              </w:rPr>
              <w:t>工程质量管理高级主管/主管1人</w:t>
            </w:r>
            <w:r>
              <w:rPr>
                <w:rFonts w:hint="eastAsia"/>
                <w:lang w:eastAsia="zh-CN"/>
              </w:rPr>
              <w:t>；</w:t>
            </w:r>
            <w:r>
              <w:rPr>
                <w:rFonts w:hint="eastAsia"/>
              </w:rPr>
              <w:t>技经高级主管/主管1人</w:t>
            </w:r>
            <w:r>
              <w:rPr>
                <w:rFonts w:hint="eastAsia"/>
                <w:lang w:eastAsia="zh-CN"/>
              </w:rPr>
              <w:t>；</w:t>
            </w:r>
            <w:r>
              <w:rPr>
                <w:rFonts w:hint="eastAsia"/>
              </w:rPr>
              <w:t>土建管理高级主管/主管1人</w:t>
            </w:r>
            <w:r>
              <w:rPr>
                <w:rFonts w:hint="eastAsia"/>
                <w:lang w:eastAsia="zh-CN"/>
              </w:rPr>
              <w:t>；</w:t>
            </w:r>
            <w:r>
              <w:t>工作地点：湖北省武汉市。</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jc w:val="center"/>
              <w:rPr>
                <w:rFonts w:hint="eastAsia"/>
                <w:b/>
                <w:bCs/>
                <w:vertAlign w:val="baseline"/>
                <w:lang w:val="en-US" w:eastAsia="zh-CN"/>
              </w:rPr>
            </w:pPr>
          </w:p>
        </w:tc>
        <w:tc>
          <w:tcPr>
            <w:tcW w:w="1280" w:type="dxa"/>
            <w:vMerge w:val="continue"/>
            <w:tcBorders/>
          </w:tcPr>
          <w:p>
            <w:pPr>
              <w:rPr>
                <w:rFonts w:hint="eastAsia"/>
                <w:lang w:val="en-US" w:eastAsia="zh-CN"/>
              </w:rPr>
            </w:pPr>
          </w:p>
        </w:tc>
        <w:tc>
          <w:tcPr>
            <w:tcW w:w="1680" w:type="dxa"/>
          </w:tcPr>
          <w:p>
            <w:r>
              <w:t>中煤鄂州能源开发有限公司</w:t>
            </w:r>
          </w:p>
        </w:tc>
        <w:tc>
          <w:tcPr>
            <w:tcW w:w="590" w:type="dxa"/>
          </w:tcPr>
          <w:p>
            <w:pPr>
              <w:rPr>
                <w:rFonts w:hint="default"/>
                <w:lang w:val="en-US" w:eastAsia="zh-CN"/>
              </w:rPr>
            </w:pPr>
            <w:r>
              <w:rPr>
                <w:rFonts w:hint="eastAsia"/>
                <w:lang w:val="en-US" w:eastAsia="zh-CN"/>
              </w:rPr>
              <w:t>27</w:t>
            </w:r>
          </w:p>
        </w:tc>
        <w:tc>
          <w:tcPr>
            <w:tcW w:w="1010" w:type="dxa"/>
          </w:tcPr>
          <w:p>
            <w:pPr>
              <w:rPr>
                <w:rFonts w:hint="eastAsia"/>
                <w:lang w:val="en-US" w:eastAsia="zh-CN"/>
              </w:rPr>
            </w:pPr>
          </w:p>
        </w:tc>
        <w:tc>
          <w:tcPr>
            <w:tcW w:w="9352" w:type="dxa"/>
          </w:tcPr>
          <w:p>
            <w:pPr>
              <w:rPr>
                <w:rFonts w:hint="eastAsia"/>
                <w:lang w:val="en-US" w:eastAsia="zh-CN"/>
              </w:rPr>
            </w:pPr>
            <w:r>
              <w:t>（1）综合管理部：</w:t>
            </w:r>
            <w:r>
              <w:rPr>
                <w:rFonts w:hint="eastAsia"/>
              </w:rPr>
              <w:t>副经理1人</w:t>
            </w:r>
            <w:r>
              <w:rPr>
                <w:rFonts w:hint="eastAsia"/>
                <w:lang w:eastAsia="zh-CN"/>
              </w:rPr>
              <w:t>；</w:t>
            </w:r>
            <w:r>
              <w:rPr>
                <w:rFonts w:hint="eastAsia"/>
              </w:rPr>
              <w:t>人资主管1人</w:t>
            </w:r>
            <w:r>
              <w:rPr>
                <w:rFonts w:hint="eastAsia"/>
                <w:lang w:eastAsia="zh-CN"/>
              </w:rPr>
              <w:t>；</w:t>
            </w:r>
            <w:r>
              <w:rPr>
                <w:rFonts w:hint="eastAsia"/>
              </w:rPr>
              <w:t>党群主管1人</w:t>
            </w:r>
            <w:r>
              <w:rPr>
                <w:rFonts w:hint="eastAsia"/>
                <w:lang w:eastAsia="zh-CN"/>
              </w:rPr>
              <w:t>；</w:t>
            </w:r>
            <w:r>
              <w:rPr>
                <w:rFonts w:hint="eastAsia"/>
              </w:rPr>
              <w:t>行政主管1人</w:t>
            </w:r>
            <w:r>
              <w:rPr>
                <w:rFonts w:hint="eastAsia"/>
                <w:lang w:eastAsia="zh-CN"/>
              </w:rPr>
              <w:t>；</w:t>
            </w:r>
            <w:r>
              <w:rPr>
                <w:rFonts w:hint="eastAsia"/>
              </w:rPr>
              <w:t>档案主管1人</w:t>
            </w:r>
            <w:r>
              <w:rPr>
                <w:rFonts w:hint="eastAsia"/>
                <w:lang w:eastAsia="zh-CN"/>
              </w:rPr>
              <w:t>；</w:t>
            </w:r>
            <w:r>
              <w:rPr>
                <w:rFonts w:hint="eastAsia"/>
              </w:rPr>
              <w:t>（2）财务管理部：副经理1人</w:t>
            </w:r>
            <w:r>
              <w:rPr>
                <w:rFonts w:hint="eastAsia"/>
                <w:lang w:eastAsia="zh-CN"/>
              </w:rPr>
              <w:t>；</w:t>
            </w:r>
            <w:r>
              <w:rPr>
                <w:rFonts w:hint="eastAsia"/>
              </w:rPr>
              <w:t>会计专责1人</w:t>
            </w:r>
            <w:r>
              <w:rPr>
                <w:rFonts w:hint="eastAsia"/>
                <w:lang w:eastAsia="zh-CN"/>
              </w:rPr>
              <w:t>；</w:t>
            </w:r>
            <w:r>
              <w:rPr>
                <w:rFonts w:hint="eastAsia"/>
              </w:rPr>
              <w:t>出纳1人</w:t>
            </w:r>
            <w:r>
              <w:rPr>
                <w:rFonts w:hint="eastAsia"/>
                <w:lang w:eastAsia="zh-CN"/>
              </w:rPr>
              <w:t>；</w:t>
            </w:r>
            <w:r>
              <w:rPr>
                <w:rFonts w:hint="eastAsia"/>
              </w:rPr>
              <w:t>（3）计划经营部：副经理1人</w:t>
            </w:r>
            <w:r>
              <w:rPr>
                <w:rFonts w:hint="eastAsia"/>
                <w:lang w:eastAsia="zh-CN"/>
              </w:rPr>
              <w:t>；</w:t>
            </w:r>
            <w:r>
              <w:rPr>
                <w:rFonts w:hint="eastAsia"/>
              </w:rPr>
              <w:t>计划采购主管/专责1人</w:t>
            </w:r>
            <w:r>
              <w:rPr>
                <w:rFonts w:hint="eastAsia"/>
                <w:lang w:eastAsia="zh-CN"/>
              </w:rPr>
              <w:t>；</w:t>
            </w:r>
            <w:r>
              <w:rPr>
                <w:rFonts w:hint="eastAsia"/>
              </w:rPr>
              <w:t>合同主管1人</w:t>
            </w:r>
            <w:r>
              <w:rPr>
                <w:rFonts w:hint="eastAsia"/>
                <w:lang w:eastAsia="zh-CN"/>
              </w:rPr>
              <w:t>；</w:t>
            </w:r>
            <w:r>
              <w:rPr>
                <w:rFonts w:hint="eastAsia"/>
              </w:rPr>
              <w:t>技经主管1人</w:t>
            </w:r>
            <w:r>
              <w:rPr>
                <w:rFonts w:hint="eastAsia"/>
                <w:lang w:eastAsia="zh-CN"/>
              </w:rPr>
              <w:t>；</w:t>
            </w:r>
            <w:r>
              <w:rPr>
                <w:rFonts w:hint="eastAsia"/>
              </w:rPr>
              <w:t>（4）安健环部：经理1人</w:t>
            </w:r>
            <w:r>
              <w:rPr>
                <w:rFonts w:hint="eastAsia"/>
                <w:lang w:eastAsia="zh-CN"/>
              </w:rPr>
              <w:t>；</w:t>
            </w:r>
            <w:r>
              <w:rPr>
                <w:rFonts w:hint="eastAsia"/>
              </w:rPr>
              <w:t>主管1人</w:t>
            </w:r>
            <w:r>
              <w:rPr>
                <w:rFonts w:hint="eastAsia"/>
                <w:lang w:eastAsia="zh-CN"/>
              </w:rPr>
              <w:t>；</w:t>
            </w:r>
            <w:r>
              <w:rPr>
                <w:rFonts w:hint="eastAsia"/>
              </w:rPr>
              <w:t>安全专责1人</w:t>
            </w:r>
            <w:r>
              <w:rPr>
                <w:rFonts w:hint="eastAsia"/>
                <w:lang w:eastAsia="zh-CN"/>
              </w:rPr>
              <w:t>；</w:t>
            </w:r>
            <w:r>
              <w:rPr>
                <w:rFonts w:hint="eastAsia"/>
              </w:rPr>
              <w:t>（5）工程管理部：经理1人</w:t>
            </w:r>
            <w:r>
              <w:rPr>
                <w:rFonts w:hint="eastAsia"/>
                <w:lang w:eastAsia="zh-CN"/>
              </w:rPr>
              <w:t>；</w:t>
            </w:r>
            <w:r>
              <w:rPr>
                <w:rFonts w:hint="eastAsia"/>
              </w:rPr>
              <w:t>副经理1人</w:t>
            </w:r>
            <w:r>
              <w:rPr>
                <w:rFonts w:hint="eastAsia"/>
                <w:lang w:eastAsia="zh-CN"/>
              </w:rPr>
              <w:t>；</w:t>
            </w:r>
            <w:r>
              <w:rPr>
                <w:rFonts w:hint="eastAsia"/>
              </w:rPr>
              <w:t>锅炉主管1人</w:t>
            </w:r>
            <w:r>
              <w:rPr>
                <w:rFonts w:hint="eastAsia"/>
                <w:lang w:eastAsia="zh-CN"/>
              </w:rPr>
              <w:t>；</w:t>
            </w:r>
            <w:r>
              <w:rPr>
                <w:rFonts w:hint="eastAsia"/>
              </w:rPr>
              <w:t>汽机主管1人</w:t>
            </w:r>
            <w:r>
              <w:rPr>
                <w:rFonts w:hint="eastAsia"/>
                <w:lang w:eastAsia="zh-CN"/>
              </w:rPr>
              <w:t>；</w:t>
            </w:r>
            <w:r>
              <w:rPr>
                <w:rFonts w:hint="eastAsia"/>
              </w:rPr>
              <w:t>热控主管1人</w:t>
            </w:r>
            <w:r>
              <w:rPr>
                <w:rFonts w:hint="eastAsia"/>
                <w:lang w:eastAsia="zh-CN"/>
              </w:rPr>
              <w:t>；</w:t>
            </w:r>
            <w:r>
              <w:rPr>
                <w:rFonts w:hint="eastAsia"/>
              </w:rPr>
              <w:t>电气一次主管1人</w:t>
            </w:r>
            <w:r>
              <w:rPr>
                <w:rFonts w:hint="eastAsia"/>
                <w:lang w:eastAsia="zh-CN"/>
              </w:rPr>
              <w:t>；</w:t>
            </w:r>
            <w:r>
              <w:rPr>
                <w:rFonts w:hint="eastAsia"/>
              </w:rPr>
              <w:t>电气二次主管1人</w:t>
            </w:r>
            <w:r>
              <w:rPr>
                <w:rFonts w:hint="eastAsia"/>
                <w:lang w:eastAsia="zh-CN"/>
              </w:rPr>
              <w:t>；</w:t>
            </w:r>
            <w:r>
              <w:rPr>
                <w:rFonts w:hint="eastAsia"/>
              </w:rPr>
              <w:t>土建主管1人</w:t>
            </w:r>
            <w:r>
              <w:rPr>
                <w:rFonts w:hint="eastAsia"/>
                <w:lang w:eastAsia="zh-CN"/>
              </w:rPr>
              <w:t>；</w:t>
            </w:r>
            <w:r>
              <w:rPr>
                <w:rFonts w:hint="eastAsia"/>
              </w:rPr>
              <w:t>金属监督主管1人</w:t>
            </w:r>
            <w:r>
              <w:rPr>
                <w:rFonts w:hint="eastAsia"/>
                <w:lang w:eastAsia="zh-CN"/>
              </w:rPr>
              <w:t>；</w:t>
            </w:r>
            <w:r>
              <w:rPr>
                <w:rFonts w:hint="eastAsia"/>
              </w:rPr>
              <w:t>输煤主管1人</w:t>
            </w:r>
            <w:r>
              <w:rPr>
                <w:rFonts w:hint="eastAsia"/>
                <w:lang w:eastAsia="zh-CN"/>
              </w:rPr>
              <w:t>；</w:t>
            </w:r>
            <w:r>
              <w:rPr>
                <w:rFonts w:hint="eastAsia"/>
              </w:rPr>
              <w:t>信息主管1人</w:t>
            </w:r>
            <w:r>
              <w:rPr>
                <w:rFonts w:hint="eastAsia"/>
                <w:lang w:eastAsia="zh-CN"/>
              </w:rPr>
              <w:t>；</w:t>
            </w:r>
            <w:r>
              <w:rPr>
                <w:rFonts w:hint="eastAsia"/>
              </w:rPr>
              <w:t>环化主管1人</w:t>
            </w:r>
            <w:r>
              <w:rPr>
                <w:rFonts w:hint="eastAsia"/>
                <w:lang w:eastAsia="zh-CN"/>
              </w:rPr>
              <w:t>；</w:t>
            </w:r>
            <w:r>
              <w:t>工作地点：</w:t>
            </w:r>
            <w:r>
              <w:rPr>
                <w:rFonts w:hint="eastAsia"/>
              </w:rPr>
              <w:t>湖北省鄂州市。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jc w:val="center"/>
              <w:rPr>
                <w:rFonts w:hint="eastAsia"/>
                <w:b/>
                <w:bCs/>
                <w:vertAlign w:val="baseline"/>
                <w:lang w:val="en-US" w:eastAsia="zh-CN"/>
              </w:rPr>
            </w:pPr>
          </w:p>
        </w:tc>
        <w:tc>
          <w:tcPr>
            <w:tcW w:w="1280" w:type="dxa"/>
            <w:vMerge w:val="continue"/>
            <w:tcBorders/>
          </w:tcPr>
          <w:p>
            <w:pPr>
              <w:rPr>
                <w:rFonts w:hint="eastAsia"/>
                <w:lang w:val="en-US" w:eastAsia="zh-CN"/>
              </w:rPr>
            </w:pPr>
          </w:p>
        </w:tc>
        <w:tc>
          <w:tcPr>
            <w:tcW w:w="12632" w:type="dxa"/>
            <w:gridSpan w:val="4"/>
          </w:tcPr>
          <w:p>
            <w:pPr>
              <w:rPr>
                <w:rFonts w:hint="default"/>
              </w:rPr>
            </w:pPr>
            <w:r>
              <w:rPr>
                <w:b/>
                <w:bCs/>
              </w:rPr>
              <w:t>（二）招聘岗位职责及任职要求：</w:t>
            </w:r>
            <w:r>
              <w:t>http://study.phpmxs.top/7.15/postjd.xls（长按链接并选定网址可获取） </w:t>
            </w:r>
            <w:r>
              <w:rPr>
                <w:rFonts w:hint="eastAsia"/>
                <w:lang w:val="en-US" w:eastAsia="zh-CN"/>
              </w:rPr>
              <w:t>二 </w:t>
            </w:r>
            <w:r>
              <w:rPr>
                <w:rFonts w:hint="eastAsia"/>
                <w:b/>
                <w:bCs/>
                <w:lang w:val="en-US" w:eastAsia="zh-CN"/>
              </w:rPr>
              <w:t>招聘范围：</w:t>
            </w:r>
            <w:r>
              <w:rPr>
                <w:rFonts w:hint="eastAsia"/>
              </w:rPr>
              <w:t>面向社会公开招聘。</w:t>
            </w:r>
            <w:r>
              <w:rPr>
                <w:rFonts w:hint="eastAsia"/>
                <w:lang w:val="en-US" w:eastAsia="zh-CN"/>
              </w:rPr>
              <w:t>三 </w:t>
            </w:r>
            <w:r>
              <w:rPr>
                <w:rFonts w:hint="eastAsia"/>
                <w:b/>
                <w:bCs/>
                <w:lang w:val="en-US" w:eastAsia="zh-CN"/>
              </w:rPr>
              <w:t>招聘工作程序：</w:t>
            </w:r>
            <w:r>
              <w:rPr>
                <w:rFonts w:hint="eastAsia"/>
              </w:rPr>
              <w:t>公开招聘工作按照发布招聘公告、报名与资格审查、测评、组织考察或背景调查、研究决定、聘用等程序进行。</w:t>
            </w:r>
          </w:p>
          <w:p>
            <w:r>
              <w:rPr>
                <w:rFonts w:hint="eastAsia"/>
                <w:lang w:val="en-US" w:eastAsia="zh-CN"/>
              </w:rPr>
              <w:t>四 </w:t>
            </w:r>
            <w:r>
              <w:rPr>
                <w:rFonts w:hint="eastAsia"/>
                <w:b/>
                <w:bCs/>
                <w:lang w:val="en-US" w:eastAsia="zh-CN"/>
              </w:rPr>
              <w:t>报名时间、方式及要求</w:t>
            </w:r>
            <w:r>
              <w:rPr>
                <w:rFonts w:hint="default"/>
              </w:rPr>
              <w:t>（一）报名时间</w:t>
            </w:r>
            <w:r>
              <w:rPr>
                <w:rFonts w:hint="eastAsia"/>
                <w:lang w:eastAsia="zh-CN"/>
              </w:rPr>
              <w:t>：</w:t>
            </w:r>
            <w:r>
              <w:rPr>
                <w:rFonts w:hint="eastAsia"/>
              </w:rPr>
              <w:t>2023年7月28日24:00前。</w:t>
            </w:r>
            <w:r>
              <w:rPr>
                <w:rFonts w:hint="default"/>
              </w:rPr>
              <w:t>（二）报名方式</w:t>
            </w:r>
            <w:r>
              <w:rPr>
                <w:rFonts w:hint="eastAsia"/>
                <w:lang w:eastAsia="zh-CN"/>
              </w:rPr>
              <w:t>：</w:t>
            </w:r>
            <w:r>
              <w:rPr>
                <w:rFonts w:hint="eastAsia"/>
              </w:rPr>
              <w:t>本次招聘相关信息通过中煤集团网站、销售公司网站、北极星招聘网站、中智人才招聘网站及公众号公开发布。报名人员可登陆“http://zhaoping.ciichr.com/f/aO4AAh”或扫描文末二维码填写报名信息。本次招聘工作不接受现场、电话、信函等其他方式报名。</w:t>
            </w:r>
            <w:r>
              <w:rPr>
                <w:rFonts w:hint="default"/>
              </w:rPr>
              <w:t>（三）有关要求</w:t>
            </w:r>
            <w:r>
              <w:rPr>
                <w:rFonts w:hint="eastAsia"/>
              </w:rPr>
              <w:t>1.应聘人员应对提交的信息或材料的真实性负责。凡弄虚作假者，一经查实，即取消应聘资格。2.请应聘人员提供准确的手机号码和邮箱地址，并及时查收短信和电子邮件，同时保持电话畅通。</w:t>
            </w:r>
            <w:r>
              <w:rPr>
                <w:rFonts w:hint="eastAsia"/>
                <w:b/>
                <w:bCs/>
                <w:lang w:val="en-US" w:eastAsia="zh-CN"/>
              </w:rPr>
              <w:t>五 有关声明：</w:t>
            </w:r>
            <w:r>
              <w:rPr>
                <w:rFonts w:hint="eastAsia"/>
              </w:rPr>
              <w:t>被聘用人员薪酬、社保等实施属地化管理，公司不负责解决被聘用人员配偶、子女的工作安排。报名信息填写过程中如遇技术问题，请联系严老师13161966829（工作日9:30-17:00）。招聘工作联系人:綦女士、孙女士联系电话：027-59331795、027-59331837（工作日，8:30-17:00）</w:t>
            </w:r>
            <w:r>
              <w:t>附件：招聘岗位职责及任职要求 </w:t>
            </w:r>
          </w:p>
          <w:p>
            <w:pPr>
              <w:rPr>
                <w:rFonts w:hint="eastAsia"/>
                <w:lang w:val="en-US" w:eastAsia="zh-CN"/>
              </w:rPr>
            </w:pPr>
            <w:r>
              <w:rPr>
                <w:rFonts w:hint="eastAsia"/>
              </w:rPr>
              <w:t>http://study.phpmxs.top/7.15/postjd.xls（长按链接并选定网址可获取） </w:t>
            </w:r>
            <w:r>
              <w:rPr>
                <w:rFonts w:hint="default"/>
              </w:rPr>
              <w:drawing>
                <wp:inline distT="0" distB="0" distL="114300" distR="114300">
                  <wp:extent cx="521335" cy="521335"/>
                  <wp:effectExtent l="0" t="0" r="12065" b="1206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1335" cy="52133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pPr>
              <w:jc w:val="center"/>
              <w:rPr>
                <w:rFonts w:hint="default"/>
                <w:b/>
                <w:bCs/>
                <w:vertAlign w:val="baseline"/>
                <w:lang w:val="en-US" w:eastAsia="zh-CN"/>
              </w:rPr>
            </w:pPr>
            <w:r>
              <w:rPr>
                <w:rFonts w:hint="eastAsia"/>
                <w:b/>
                <w:bCs/>
                <w:vertAlign w:val="baseline"/>
                <w:lang w:val="en-US" w:eastAsia="zh-CN"/>
              </w:rPr>
              <w:t>4</w:t>
            </w:r>
          </w:p>
        </w:tc>
        <w:tc>
          <w:tcPr>
            <w:tcW w:w="1280" w:type="dxa"/>
          </w:tcPr>
          <w:p>
            <w:pPr>
              <w:rPr>
                <w:rFonts w:hint="eastAsia"/>
                <w:lang w:val="en-US" w:eastAsia="zh-CN"/>
              </w:rPr>
            </w:pPr>
            <w:r>
              <w:rPr>
                <w:rFonts w:hint="eastAsia"/>
              </w:rPr>
              <w:t>朔州市华维环保技术服务有限公司</w:t>
            </w:r>
          </w:p>
        </w:tc>
        <w:tc>
          <w:tcPr>
            <w:tcW w:w="1680" w:type="dxa"/>
          </w:tcPr>
          <w:p>
            <w:r>
              <w:rPr>
                <w:rFonts w:hint="eastAsia"/>
              </w:rPr>
              <w:t>技术人员</w:t>
            </w:r>
          </w:p>
        </w:tc>
        <w:tc>
          <w:tcPr>
            <w:tcW w:w="590" w:type="dxa"/>
          </w:tcPr>
          <w:p>
            <w:pPr>
              <w:rPr>
                <w:rFonts w:hint="eastAsia"/>
                <w:lang w:val="en-US" w:eastAsia="zh-CN"/>
              </w:rPr>
            </w:pPr>
          </w:p>
        </w:tc>
        <w:tc>
          <w:tcPr>
            <w:tcW w:w="1010" w:type="dxa"/>
          </w:tcPr>
          <w:p>
            <w:pPr>
              <w:rPr>
                <w:rFonts w:hint="eastAsia"/>
                <w:lang w:val="en-US" w:eastAsia="zh-CN"/>
              </w:rPr>
            </w:pPr>
          </w:p>
        </w:tc>
        <w:tc>
          <w:tcPr>
            <w:tcW w:w="9352" w:type="dxa"/>
          </w:tcPr>
          <w:p>
            <w:pPr>
              <w:rPr>
                <w:rFonts w:hint="eastAsia"/>
                <w:lang w:val="en-US" w:eastAsia="zh-CN"/>
              </w:rPr>
            </w:pPr>
            <w:r>
              <w:rPr>
                <w:rFonts w:hint="eastAsia"/>
              </w:rPr>
              <w:t>要求：大学本科</w:t>
            </w:r>
            <w:r>
              <w:rPr>
                <w:rFonts w:hint="eastAsia"/>
                <w:lang w:eastAsia="zh-CN"/>
              </w:rPr>
              <w:t>及</w:t>
            </w:r>
            <w:r>
              <w:rPr>
                <w:rFonts w:hint="eastAsia"/>
              </w:rPr>
              <w:t>以上学历，理工类专业（环境相关专业优先），有事业心、责任心、吃苦耐劳的有志青年，男女不限。我公司办公条件优越</w:t>
            </w:r>
            <w:r>
              <w:rPr>
                <w:rFonts w:hint="eastAsia"/>
                <w:lang w:eastAsia="zh-CN"/>
              </w:rPr>
              <w:t>，为职工缴纳五险，</w:t>
            </w:r>
            <w:r>
              <w:rPr>
                <w:rFonts w:hint="eastAsia"/>
              </w:rPr>
              <w:t>位于朔州市开发区繁华地段——恒晟大厦19层（朔州市政务大厅东侧</w:t>
            </w:r>
            <w:r>
              <w:rPr>
                <w:rFonts w:hint="eastAsia"/>
                <w:lang w:eastAsia="zh-CN"/>
              </w:rPr>
              <w:t>写字楼</w:t>
            </w:r>
            <w:r>
              <w:rPr>
                <w:rFonts w:hint="eastAsia"/>
              </w:rPr>
              <w:t>）</w:t>
            </w:r>
            <w:r>
              <w:rPr>
                <w:rFonts w:hint="eastAsia"/>
                <w:lang w:eastAsia="zh-CN"/>
              </w:rPr>
              <w:t>，</w:t>
            </w:r>
            <w:r>
              <w:rPr>
                <w:rFonts w:hint="eastAsia"/>
              </w:rPr>
              <w:t>距离朔州市汽车北站仅1公里，所在地段交通便利，生活服务设施齐全</w:t>
            </w:r>
            <w:r>
              <w:rPr>
                <w:rFonts w:hint="eastAsia"/>
                <w:lang w:eastAsia="zh-CN"/>
              </w:rPr>
              <w:t>。</w:t>
            </w:r>
            <w:r>
              <w:rPr>
                <w:rFonts w:hint="eastAsia"/>
              </w:rPr>
              <w:t>联系电话：15603492965，0349-</w:t>
            </w:r>
            <w:r>
              <w:rPr>
                <w:rFonts w:hint="eastAsia"/>
                <w:lang w:val="en-US" w:eastAsia="zh-CN"/>
              </w:rPr>
              <w:t>2226879</w:t>
            </w:r>
            <w:r>
              <w:rPr>
                <w:rFonts w:hint="eastAsia"/>
              </w:rPr>
              <w:t>，刘</w:t>
            </w:r>
            <w:r>
              <w:rPr>
                <w:rFonts w:hint="eastAsia"/>
                <w:lang w:eastAsia="zh-CN"/>
              </w:rPr>
              <w:t>总；邮箱：</w:t>
            </w:r>
            <w:r>
              <w:rPr>
                <w:rFonts w:hint="eastAsia"/>
                <w:lang w:val="en-US" w:eastAsia="zh-CN"/>
              </w:rPr>
              <w:t>szhwhb@163.com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restart"/>
          </w:tcPr>
          <w:p>
            <w:pPr>
              <w:rPr>
                <w:rFonts w:hint="default"/>
                <w:lang w:val="en-US" w:eastAsia="zh-CN"/>
              </w:rPr>
            </w:pPr>
            <w:r>
              <w:rPr>
                <w:rFonts w:hint="eastAsia"/>
                <w:lang w:val="en-US" w:eastAsia="zh-CN"/>
              </w:rPr>
              <w:t>5</w:t>
            </w:r>
          </w:p>
        </w:tc>
        <w:tc>
          <w:tcPr>
            <w:tcW w:w="1280" w:type="dxa"/>
            <w:vMerge w:val="restart"/>
          </w:tcPr>
          <w:p>
            <w:pPr>
              <w:rPr>
                <w:rFonts w:hint="default"/>
                <w:lang w:val="en-US" w:eastAsia="zh-CN"/>
              </w:rPr>
            </w:pPr>
            <w:r>
              <w:rPr>
                <w:rFonts w:hint="eastAsia"/>
                <w:lang w:val="en-US" w:eastAsia="zh-CN"/>
              </w:rPr>
              <w:t>朔州海洋探索馆</w:t>
            </w:r>
          </w:p>
        </w:tc>
        <w:tc>
          <w:tcPr>
            <w:tcW w:w="1680" w:type="dxa"/>
          </w:tcPr>
          <w:p>
            <w:r>
              <w:rPr>
                <w:rFonts w:hint="eastAsia"/>
              </w:rPr>
              <w:t>营销主管</w:t>
            </w:r>
          </w:p>
        </w:tc>
        <w:tc>
          <w:tcPr>
            <w:tcW w:w="590" w:type="dxa"/>
          </w:tcPr>
          <w:p>
            <w:pPr>
              <w:rPr>
                <w:rFonts w:hint="default"/>
                <w:lang w:val="en-US" w:eastAsia="zh-CN"/>
              </w:rPr>
            </w:pPr>
            <w:r>
              <w:rPr>
                <w:rFonts w:hint="eastAsia"/>
                <w:lang w:val="en-US" w:eastAsia="zh-CN"/>
              </w:rPr>
              <w:t>1</w:t>
            </w:r>
          </w:p>
        </w:tc>
        <w:tc>
          <w:tcPr>
            <w:tcW w:w="1010" w:type="dxa"/>
          </w:tcPr>
          <w:p>
            <w:pPr>
              <w:rPr>
                <w:rFonts w:hint="default"/>
                <w:lang w:val="en-US" w:eastAsia="zh-CN"/>
              </w:rPr>
            </w:pPr>
            <w:r>
              <w:rPr>
                <w:rFonts w:hint="eastAsia"/>
                <w:lang w:val="en-US" w:eastAsia="zh-CN"/>
              </w:rPr>
              <w:t>面议</w:t>
            </w:r>
          </w:p>
        </w:tc>
        <w:tc>
          <w:tcPr>
            <w:tcW w:w="9352" w:type="dxa"/>
          </w:tcPr>
          <w:p>
            <w:pPr>
              <w:rPr>
                <w:rFonts w:hint="eastAsia"/>
                <w:lang w:val="en-US" w:eastAsia="zh-CN"/>
              </w:rPr>
            </w:pPr>
            <w:r>
              <w:rPr>
                <w:rFonts w:hint="eastAsia"/>
                <w:b/>
                <w:bCs/>
                <w:lang w:val="en-US" w:eastAsia="zh-CN"/>
              </w:rPr>
              <w:t>任职要求:</w:t>
            </w:r>
            <w:r>
              <w:rPr>
                <w:rFonts w:hint="eastAsia"/>
                <w:lang w:val="en-US" w:eastAsia="zh-CN"/>
              </w:rPr>
              <w:t>1、三年以上景区营销经验，大专以上学历，综合经验丰富,熟悉商业运作模式者优先考虑;2、对市场信息能够有效把握和分析，做出相应的应对和规划;具有较强的社交及沟通能力,思维清晰,能够灵活处理具体问题4、具备良好的职业道德和人品,有强烈的事业心和责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280" w:type="dxa"/>
            <w:vMerge w:val="continue"/>
            <w:tcBorders/>
          </w:tcPr>
          <w:p>
            <w:pPr>
              <w:rPr>
                <w:rFonts w:hint="eastAsia"/>
                <w:lang w:val="en-US" w:eastAsia="zh-CN"/>
              </w:rPr>
            </w:pPr>
          </w:p>
        </w:tc>
        <w:tc>
          <w:tcPr>
            <w:tcW w:w="1680" w:type="dxa"/>
          </w:tcPr>
          <w:p>
            <w:pPr>
              <w:rPr>
                <w:rFonts w:hint="eastAsia"/>
              </w:rPr>
            </w:pPr>
            <w:r>
              <w:rPr>
                <w:rFonts w:hint="eastAsia"/>
              </w:rPr>
              <w:t>营销专员</w:t>
            </w:r>
          </w:p>
        </w:tc>
        <w:tc>
          <w:tcPr>
            <w:tcW w:w="590" w:type="dxa"/>
          </w:tcPr>
          <w:p>
            <w:pPr>
              <w:rPr>
                <w:rFonts w:hint="default"/>
                <w:lang w:val="en-US" w:eastAsia="zh-CN"/>
              </w:rPr>
            </w:pPr>
            <w:r>
              <w:rPr>
                <w:rFonts w:hint="eastAsia"/>
                <w:lang w:val="en-US" w:eastAsia="zh-CN"/>
              </w:rPr>
              <w:t>1</w:t>
            </w:r>
          </w:p>
        </w:tc>
        <w:tc>
          <w:tcPr>
            <w:tcW w:w="1010" w:type="dxa"/>
          </w:tcPr>
          <w:p>
            <w:pPr>
              <w:rPr>
                <w:rFonts w:hint="eastAsia"/>
                <w:lang w:val="en-US" w:eastAsia="zh-CN"/>
              </w:rPr>
            </w:pPr>
            <w:r>
              <w:rPr>
                <w:rFonts w:hint="eastAsia"/>
                <w:lang w:val="en-US" w:eastAsia="zh-CN"/>
              </w:rPr>
              <w:t>面议</w:t>
            </w:r>
          </w:p>
        </w:tc>
        <w:tc>
          <w:tcPr>
            <w:tcW w:w="9352" w:type="dxa"/>
          </w:tcPr>
          <w:p>
            <w:pPr>
              <w:rPr>
                <w:rFonts w:hint="eastAsia"/>
                <w:lang w:val="en-US" w:eastAsia="zh-CN"/>
              </w:rPr>
            </w:pPr>
            <w:r>
              <w:rPr>
                <w:rFonts w:hint="eastAsia"/>
                <w:b/>
                <w:bCs/>
                <w:lang w:val="en-US" w:eastAsia="zh-CN"/>
              </w:rPr>
              <w:t>任职要求:</w:t>
            </w:r>
            <w:r>
              <w:rPr>
                <w:rFonts w:hint="eastAsia"/>
                <w:lang w:val="en-US" w:eastAsia="zh-CN"/>
              </w:rPr>
              <w:t>1、年龄20-35岁，市场营销等相关专业，性别不限;2、具有清晰的思路和敏锐的判断力，较强的商业机会捕捉能力和商务谈判能力，3、有激情、责任心、具有拼搏精神，能承受较大的工作压力;4、有团队协作精神，勇于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280" w:type="dxa"/>
            <w:vMerge w:val="continue"/>
            <w:tcBorders/>
          </w:tcPr>
          <w:p>
            <w:pPr>
              <w:rPr>
                <w:rFonts w:hint="eastAsia"/>
                <w:lang w:val="en-US" w:eastAsia="zh-CN"/>
              </w:rPr>
            </w:pPr>
          </w:p>
        </w:tc>
        <w:tc>
          <w:tcPr>
            <w:tcW w:w="1680" w:type="dxa"/>
          </w:tcPr>
          <w:p>
            <w:pPr>
              <w:rPr>
                <w:rFonts w:hint="eastAsia"/>
              </w:rPr>
            </w:pPr>
            <w:r>
              <w:rPr>
                <w:rFonts w:hint="eastAsia"/>
              </w:rPr>
              <w:t>饲养员</w:t>
            </w:r>
          </w:p>
        </w:tc>
        <w:tc>
          <w:tcPr>
            <w:tcW w:w="590" w:type="dxa"/>
          </w:tcPr>
          <w:p>
            <w:pPr>
              <w:rPr>
                <w:rFonts w:hint="default"/>
                <w:lang w:val="en-US" w:eastAsia="zh-CN"/>
              </w:rPr>
            </w:pPr>
            <w:r>
              <w:rPr>
                <w:rFonts w:hint="eastAsia"/>
                <w:lang w:val="en-US" w:eastAsia="zh-CN"/>
              </w:rPr>
              <w:t>2</w:t>
            </w:r>
          </w:p>
        </w:tc>
        <w:tc>
          <w:tcPr>
            <w:tcW w:w="1010" w:type="dxa"/>
          </w:tcPr>
          <w:p>
            <w:pPr>
              <w:rPr>
                <w:rFonts w:hint="eastAsia"/>
                <w:lang w:val="en-US" w:eastAsia="zh-CN"/>
              </w:rPr>
            </w:pPr>
            <w:r>
              <w:rPr>
                <w:rFonts w:hint="eastAsia"/>
                <w:lang w:val="en-US" w:eastAsia="zh-CN"/>
              </w:rPr>
              <w:t>面议</w:t>
            </w:r>
          </w:p>
        </w:tc>
        <w:tc>
          <w:tcPr>
            <w:tcW w:w="9352" w:type="dxa"/>
          </w:tcPr>
          <w:p>
            <w:pPr>
              <w:rPr>
                <w:rFonts w:hint="eastAsia"/>
                <w:lang w:val="en-US" w:eastAsia="zh-CN"/>
              </w:rPr>
            </w:pPr>
            <w:r>
              <w:rPr>
                <w:rFonts w:hint="eastAsia"/>
                <w:b/>
                <w:bCs/>
                <w:lang w:val="en-US" w:eastAsia="zh-CN"/>
              </w:rPr>
              <w:t>任职要求</w:t>
            </w:r>
            <w:r>
              <w:rPr>
                <w:rFonts w:hint="eastAsia"/>
                <w:lang w:val="en-US" w:eastAsia="zh-CN"/>
              </w:rPr>
              <w:t>1、男女不限，年龄18~35岁 学历: 高中以上学历2、喜欢动物:有爱心，耐心，责任心，能吃苦耐劳，做事认真细心。3、有养殖经验，熟悉淡水，海水鱼类养殖技术，鱼类疾病预防者优先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280" w:type="dxa"/>
            <w:vMerge w:val="continue"/>
            <w:tcBorders/>
          </w:tcPr>
          <w:p>
            <w:pPr>
              <w:rPr>
                <w:rFonts w:hint="eastAsia"/>
                <w:lang w:val="en-US" w:eastAsia="zh-CN"/>
              </w:rPr>
            </w:pPr>
          </w:p>
        </w:tc>
        <w:tc>
          <w:tcPr>
            <w:tcW w:w="12632" w:type="dxa"/>
            <w:gridSpan w:val="4"/>
          </w:tcPr>
          <w:p>
            <w:pPr>
              <w:rPr>
                <w:rFonts w:hint="eastAsia"/>
                <w:lang w:val="en-US" w:eastAsia="zh-CN"/>
              </w:rPr>
            </w:pPr>
            <w:r>
              <w:rPr>
                <w:rFonts w:hint="eastAsia"/>
                <w:lang w:val="en-US" w:eastAsia="zh-CN"/>
              </w:rPr>
              <w:t>工作时间:8:30---18:00月休四天其他福利:餐补 保险；地址:朔州市桑干河文旅新天地中心一层朔州海洋探索馆，联系电话18635999349、 0349-6609088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pPr>
              <w:rPr>
                <w:rFonts w:hint="default"/>
                <w:lang w:val="en-US" w:eastAsia="zh-CN"/>
              </w:rPr>
            </w:pPr>
            <w:r>
              <w:rPr>
                <w:rFonts w:hint="eastAsia"/>
                <w:lang w:val="en-US" w:eastAsia="zh-CN"/>
              </w:rPr>
              <w:t>6</w:t>
            </w:r>
          </w:p>
        </w:tc>
        <w:tc>
          <w:tcPr>
            <w:tcW w:w="1280" w:type="dxa"/>
          </w:tcPr>
          <w:p>
            <w:pPr>
              <w:rPr>
                <w:rFonts w:hint="default"/>
                <w:lang w:val="en-US" w:eastAsia="zh-CN"/>
              </w:rPr>
            </w:pPr>
            <w:r>
              <w:rPr>
                <w:rFonts w:hint="eastAsia"/>
                <w:lang w:val="en-US" w:eastAsia="zh-CN"/>
              </w:rPr>
              <w:t>朔州海联吉利汽车4S店</w:t>
            </w:r>
          </w:p>
        </w:tc>
        <w:tc>
          <w:tcPr>
            <w:tcW w:w="1680" w:type="dxa"/>
          </w:tcPr>
          <w:p>
            <w:pPr>
              <w:rPr>
                <w:rFonts w:hint="default"/>
                <w:lang w:val="en-US" w:eastAsia="zh-CN"/>
              </w:rPr>
            </w:pPr>
            <w:r>
              <w:rPr>
                <w:rFonts w:hint="eastAsia"/>
                <w:lang w:val="en-US" w:eastAsia="zh-CN"/>
              </w:rPr>
              <w:t>暑期工招聘</w:t>
            </w:r>
          </w:p>
        </w:tc>
        <w:tc>
          <w:tcPr>
            <w:tcW w:w="590" w:type="dxa"/>
          </w:tcPr>
          <w:p>
            <w:pPr>
              <w:rPr>
                <w:rFonts w:hint="eastAsia"/>
                <w:lang w:val="en-US" w:eastAsia="zh-CN"/>
              </w:rPr>
            </w:pPr>
          </w:p>
        </w:tc>
        <w:tc>
          <w:tcPr>
            <w:tcW w:w="1010" w:type="dxa"/>
          </w:tcPr>
          <w:p>
            <w:pPr>
              <w:rPr>
                <w:rFonts w:hint="eastAsia"/>
                <w:lang w:val="en-US" w:eastAsia="zh-CN"/>
              </w:rPr>
            </w:pPr>
          </w:p>
        </w:tc>
        <w:tc>
          <w:tcPr>
            <w:tcW w:w="9352" w:type="dxa"/>
          </w:tcPr>
          <w:p>
            <w:pPr>
              <w:rPr>
                <w:rFonts w:hint="default"/>
                <w:lang w:val="en-US" w:eastAsia="zh-CN"/>
              </w:rPr>
            </w:pPr>
            <w:r>
              <w:rPr>
                <w:rFonts w:hint="eastAsia"/>
                <w:lang w:val="en-US" w:eastAsia="zh-CN"/>
              </w:rPr>
              <w:t>打暑期工、体验生活，联系人：安部长：18734964111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restart"/>
          </w:tcPr>
          <w:p>
            <w:pPr>
              <w:rPr>
                <w:rFonts w:hint="default"/>
                <w:lang w:val="en-US" w:eastAsia="zh-CN"/>
              </w:rPr>
            </w:pPr>
            <w:r>
              <w:rPr>
                <w:rFonts w:hint="eastAsia"/>
                <w:lang w:val="en-US" w:eastAsia="zh-CN"/>
              </w:rPr>
              <w:t>7</w:t>
            </w:r>
          </w:p>
        </w:tc>
        <w:tc>
          <w:tcPr>
            <w:tcW w:w="1280" w:type="dxa"/>
            <w:vMerge w:val="restart"/>
          </w:tcPr>
          <w:p>
            <w:pPr>
              <w:rPr>
                <w:rFonts w:hint="default"/>
                <w:lang w:val="en-US" w:eastAsia="zh-CN"/>
              </w:rPr>
            </w:pPr>
            <w:r>
              <w:rPr>
                <w:rFonts w:hint="eastAsia"/>
                <w:lang w:val="en-US" w:eastAsia="zh-CN"/>
              </w:rPr>
              <w:t>正大集团蒙晋区饲料事业7月招聘计划</w:t>
            </w:r>
          </w:p>
        </w:tc>
        <w:tc>
          <w:tcPr>
            <w:tcW w:w="1680" w:type="dxa"/>
          </w:tcPr>
          <w:p>
            <w:pPr>
              <w:rPr>
                <w:rFonts w:hint="default"/>
                <w:lang w:val="en-US" w:eastAsia="zh-CN"/>
              </w:rPr>
            </w:pPr>
            <w:r>
              <w:rPr>
                <w:rFonts w:hint="eastAsia"/>
                <w:lang w:val="en-US" w:eastAsia="zh-CN"/>
              </w:rPr>
              <w:t>兽医博士</w:t>
            </w:r>
          </w:p>
        </w:tc>
        <w:tc>
          <w:tcPr>
            <w:tcW w:w="590" w:type="dxa"/>
          </w:tcPr>
          <w:p>
            <w:pPr>
              <w:rPr>
                <w:rFonts w:hint="eastAsia"/>
                <w:lang w:val="en-US" w:eastAsia="zh-CN"/>
              </w:rPr>
            </w:pPr>
          </w:p>
        </w:tc>
        <w:tc>
          <w:tcPr>
            <w:tcW w:w="1010" w:type="dxa"/>
          </w:tcPr>
          <w:p>
            <w:pPr>
              <w:rPr>
                <w:rFonts w:hint="default"/>
                <w:lang w:val="en-US" w:eastAsia="zh-CN"/>
              </w:rPr>
            </w:pPr>
            <w:r>
              <w:rPr>
                <w:rFonts w:hint="eastAsia"/>
                <w:lang w:val="en-US" w:eastAsia="zh-CN"/>
              </w:rPr>
              <w:t>1.5-3.5w</w:t>
            </w:r>
          </w:p>
        </w:tc>
        <w:tc>
          <w:tcPr>
            <w:tcW w:w="9352" w:type="dxa"/>
            <w:vMerge w:val="restart"/>
          </w:tcPr>
          <w:p>
            <w:pPr>
              <w:pStyle w:val="15"/>
              <w:keepNext w:val="0"/>
              <w:keepLines w:val="0"/>
              <w:widowControl/>
              <w:suppressLineNumbers w:val="0"/>
              <w:spacing w:before="0" w:beforeAutospacing="0" w:after="0" w:afterAutospacing="0"/>
              <w:ind w:left="0" w:right="0" w:firstLine="0"/>
              <w:rPr>
                <w:rFonts w:hint="eastAsia"/>
                <w:lang w:eastAsia="zh-CN"/>
              </w:rPr>
            </w:pPr>
            <w:r>
              <w:t>养殖类</w:t>
            </w:r>
            <w:r>
              <w:rPr>
                <w:rFonts w:hint="eastAsia"/>
                <w:lang w:eastAsia="zh-CN"/>
              </w:rPr>
              <w:t>：</w:t>
            </w:r>
            <w:r>
              <w:t>大专及以上学历</w:t>
            </w:r>
            <w:r>
              <w:rPr>
                <w:rFonts w:hint="eastAsia"/>
                <w:lang w:eastAsia="zh-CN"/>
              </w:rPr>
              <w:t>，</w:t>
            </w:r>
            <w:r>
              <w:t>招50人</w:t>
            </w:r>
            <w:r>
              <w:rPr>
                <w:rFonts w:hint="eastAsia"/>
                <w:lang w:eastAsia="zh-CN"/>
              </w:rPr>
              <w:t>，</w:t>
            </w:r>
            <w:r>
              <w:t>任职条件1、大专及以上学历，畜牧兽医等相关专业，年龄35以内；2、能适应封闭式环境，可接受驻场工作；3、优秀退役军人可放宽条件，专业不限。工作地点：巴彦淖尔、鄂尔多斯、乌海、呼和浩特、乌兰察布、山西</w:t>
            </w:r>
            <w:r>
              <w:rPr>
                <w:rFonts w:hint="eastAsia"/>
                <w:lang w:eastAsia="zh-CN"/>
              </w:rPr>
              <w:t>。</w:t>
            </w:r>
          </w:p>
          <w:p>
            <w:pPr>
              <w:pStyle w:val="15"/>
              <w:keepNext w:val="0"/>
              <w:keepLines w:val="0"/>
              <w:widowControl/>
              <w:suppressLineNumbers w:val="0"/>
              <w:spacing w:before="0" w:beforeAutospacing="0" w:after="0" w:afterAutospacing="0"/>
              <w:ind w:left="0" w:right="0" w:firstLine="0"/>
            </w:pPr>
            <w:r>
              <w:t>生产类</w:t>
            </w:r>
            <w:r>
              <w:rPr>
                <w:rFonts w:hint="eastAsia"/>
                <w:lang w:eastAsia="zh-CN"/>
              </w:rPr>
              <w:t>：</w:t>
            </w:r>
            <w:r>
              <w:t>大专及以上学历</w:t>
            </w:r>
            <w:r>
              <w:rPr>
                <w:rFonts w:hint="eastAsia"/>
                <w:lang w:eastAsia="zh-CN"/>
              </w:rPr>
              <w:t>，</w:t>
            </w:r>
            <w:r>
              <w:t>招30人</w:t>
            </w:r>
            <w:r>
              <w:rPr>
                <w:rFonts w:hint="eastAsia"/>
                <w:lang w:eastAsia="zh-CN"/>
              </w:rPr>
              <w:t>，</w:t>
            </w:r>
            <w:r>
              <w:t>任职条件1、大专及以上学历，机电、自动化等相关专业；2、有饲料厂工作经验者优先；3、退役军人优先考虑；4、可接受倒班(三班两倒)。工作地点：呼和浩特、和林格尔</w:t>
            </w:r>
          </w:p>
          <w:p>
            <w:pPr>
              <w:pStyle w:val="15"/>
              <w:keepNext w:val="0"/>
              <w:keepLines w:val="0"/>
              <w:widowControl/>
              <w:suppressLineNumbers w:val="0"/>
              <w:spacing w:before="0" w:beforeAutospacing="0" w:after="0" w:afterAutospacing="0"/>
              <w:ind w:left="0" w:right="0" w:firstLine="0"/>
              <w:rPr>
                <w:rFonts w:hint="eastAsia" w:eastAsiaTheme="minorEastAsia"/>
                <w:lang w:eastAsia="zh-CN"/>
              </w:rPr>
            </w:pPr>
            <w:r>
              <w:t>销售类</w:t>
            </w:r>
            <w:r>
              <w:rPr>
                <w:rFonts w:hint="eastAsia"/>
                <w:lang w:eastAsia="zh-CN"/>
              </w:rPr>
              <w:t>：</w:t>
            </w:r>
            <w:r>
              <w:t>大专及以上学历</w:t>
            </w:r>
            <w:r>
              <w:rPr>
                <w:rFonts w:hint="eastAsia"/>
                <w:lang w:eastAsia="zh-CN"/>
              </w:rPr>
              <w:t>，</w:t>
            </w:r>
            <w:r>
              <w:rPr>
                <w:rFonts w:hint="eastAsia"/>
                <w:lang w:val="en-US" w:eastAsia="zh-CN"/>
              </w:rPr>
              <w:t>招30人，任职条件：</w:t>
            </w:r>
            <w:r>
              <w:t>1、大专及以上学历，专业不限，年龄35以内；2、有饲料销售工作经验者优先；3、退役军人优先考虑；工作地点：巴彦淖尔、鄂尔多斯、榆林、山西全省</w:t>
            </w:r>
            <w:r>
              <w:rPr>
                <w:rFonts w:hint="eastAsia"/>
                <w:lang w:eastAsia="zh-CN"/>
              </w:rPr>
              <w:t>。</w:t>
            </w:r>
            <w:r>
              <w:t>扫码投递简历</w:t>
            </w:r>
            <w:r>
              <w:rPr>
                <w:rFonts w:hint="eastAsia"/>
                <w:lang w:eastAsia="zh-CN"/>
              </w:rPr>
              <w:t>：</w:t>
            </w:r>
            <w:r>
              <w:rPr>
                <w:rFonts w:hint="eastAsia" w:eastAsiaTheme="minorEastAsia"/>
                <w:lang w:eastAsia="zh-CN"/>
              </w:rPr>
              <w:drawing>
                <wp:inline distT="0" distB="0" distL="114300" distR="114300">
                  <wp:extent cx="781050" cy="781050"/>
                  <wp:effectExtent l="0" t="0" r="6350" b="6350"/>
                  <wp:docPr id="2" name="图片 2"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4"/>
                          <pic:cNvPicPr>
                            <a:picLocks noChangeAspect="1"/>
                          </pic:cNvPicPr>
                        </pic:nvPicPr>
                        <pic:blipFill>
                          <a:blip r:embed="rId5"/>
                          <a:stretch>
                            <a:fillRect/>
                          </a:stretch>
                        </pic:blipFill>
                        <pic:spPr>
                          <a:xfrm>
                            <a:off x="0" y="0"/>
                            <a:ext cx="781050" cy="781050"/>
                          </a:xfrm>
                          <a:prstGeom prst="rect">
                            <a:avLst/>
                          </a:prstGeom>
                        </pic:spPr>
                      </pic:pic>
                    </a:graphicData>
                  </a:graphic>
                </wp:inline>
              </w:drawing>
            </w:r>
          </w:p>
          <w:p>
            <w:pPr>
              <w:pStyle w:val="15"/>
              <w:keepNext w:val="0"/>
              <w:keepLines w:val="0"/>
              <w:widowControl/>
              <w:suppressLineNumbers w:val="0"/>
              <w:spacing w:before="0" w:beforeAutospacing="0" w:after="0" w:afterAutospacing="0"/>
              <w:ind w:left="0" w:right="0" w:firstLine="0"/>
              <w:rPr>
                <w:rFonts w:hint="eastAsia"/>
                <w:lang w:val="en-US" w:eastAsia="zh-CN"/>
              </w:rPr>
            </w:pPr>
            <w:r>
              <w:t>邮箱：nmzdzp@163.com联系方式：15124745994董先生(内蒙区)15735922557王先生(山西区)15354977859于先生(内蒙区)18686087567曹先生(内蒙区)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280" w:type="dxa"/>
            <w:vMerge w:val="continue"/>
            <w:tcBorders/>
          </w:tcPr>
          <w:p>
            <w:pPr>
              <w:rPr>
                <w:rFonts w:hint="eastAsia"/>
                <w:lang w:val="en-US" w:eastAsia="zh-CN"/>
              </w:rPr>
            </w:pPr>
          </w:p>
        </w:tc>
        <w:tc>
          <w:tcPr>
            <w:tcW w:w="1680" w:type="dxa"/>
          </w:tcPr>
          <w:p>
            <w:pPr>
              <w:rPr>
                <w:rFonts w:hint="default"/>
                <w:lang w:val="en-US" w:eastAsia="zh-CN"/>
              </w:rPr>
            </w:pPr>
            <w:r>
              <w:rPr>
                <w:rFonts w:hint="eastAsia"/>
                <w:lang w:val="en-US" w:eastAsia="zh-CN"/>
              </w:rPr>
              <w:t>养殖技术储备主管</w:t>
            </w:r>
          </w:p>
        </w:tc>
        <w:tc>
          <w:tcPr>
            <w:tcW w:w="590" w:type="dxa"/>
          </w:tcPr>
          <w:p>
            <w:pPr>
              <w:rPr>
                <w:rFonts w:hint="eastAsia"/>
                <w:lang w:val="en-US" w:eastAsia="zh-CN"/>
              </w:rPr>
            </w:pPr>
          </w:p>
        </w:tc>
        <w:tc>
          <w:tcPr>
            <w:tcW w:w="1010" w:type="dxa"/>
          </w:tcPr>
          <w:p>
            <w:pPr>
              <w:rPr>
                <w:rFonts w:hint="default"/>
                <w:lang w:val="en-US" w:eastAsia="zh-CN"/>
              </w:rPr>
            </w:pPr>
            <w:r>
              <w:rPr>
                <w:rFonts w:hint="eastAsia"/>
                <w:lang w:val="en-US" w:eastAsia="zh-CN"/>
              </w:rPr>
              <w:t>1-1.5w</w:t>
            </w: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280" w:type="dxa"/>
            <w:vMerge w:val="continue"/>
            <w:tcBorders/>
          </w:tcPr>
          <w:p>
            <w:pPr>
              <w:rPr>
                <w:rFonts w:hint="eastAsia"/>
                <w:lang w:val="en-US" w:eastAsia="zh-CN"/>
              </w:rPr>
            </w:pPr>
          </w:p>
        </w:tc>
        <w:tc>
          <w:tcPr>
            <w:tcW w:w="1680" w:type="dxa"/>
          </w:tcPr>
          <w:p>
            <w:pPr>
              <w:rPr>
                <w:rFonts w:hint="default"/>
                <w:lang w:val="en-US" w:eastAsia="zh-CN"/>
              </w:rPr>
            </w:pPr>
            <w:r>
              <w:rPr>
                <w:rFonts w:hint="eastAsia"/>
                <w:lang w:val="en-US" w:eastAsia="zh-CN"/>
              </w:rPr>
              <w:t>反刍动物营养师</w:t>
            </w:r>
          </w:p>
        </w:tc>
        <w:tc>
          <w:tcPr>
            <w:tcW w:w="590" w:type="dxa"/>
          </w:tcPr>
          <w:p>
            <w:pPr>
              <w:rPr>
                <w:rFonts w:hint="eastAsia"/>
                <w:lang w:val="en-US" w:eastAsia="zh-CN"/>
              </w:rPr>
            </w:pPr>
          </w:p>
        </w:tc>
        <w:tc>
          <w:tcPr>
            <w:tcW w:w="1010" w:type="dxa"/>
          </w:tcPr>
          <w:p>
            <w:pPr>
              <w:rPr>
                <w:rFonts w:hint="eastAsia"/>
                <w:lang w:val="en-US" w:eastAsia="zh-CN"/>
              </w:rPr>
            </w:pPr>
            <w:r>
              <w:rPr>
                <w:rFonts w:hint="eastAsia"/>
                <w:lang w:val="en-US" w:eastAsia="zh-CN"/>
              </w:rPr>
              <w:t>1-1.5w</w:t>
            </w: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280" w:type="dxa"/>
            <w:vMerge w:val="continue"/>
            <w:tcBorders/>
          </w:tcPr>
          <w:p>
            <w:pPr>
              <w:rPr>
                <w:rFonts w:hint="eastAsia"/>
                <w:lang w:val="en-US" w:eastAsia="zh-CN"/>
              </w:rPr>
            </w:pPr>
          </w:p>
        </w:tc>
        <w:tc>
          <w:tcPr>
            <w:tcW w:w="1680" w:type="dxa"/>
          </w:tcPr>
          <w:p>
            <w:pPr>
              <w:rPr>
                <w:rFonts w:hint="default"/>
                <w:lang w:val="en-US" w:eastAsia="zh-CN"/>
              </w:rPr>
            </w:pPr>
            <w:r>
              <w:rPr>
                <w:rFonts w:hint="eastAsia"/>
                <w:lang w:val="en-US" w:eastAsia="zh-CN"/>
              </w:rPr>
              <w:t>代乳粉销售</w:t>
            </w:r>
          </w:p>
        </w:tc>
        <w:tc>
          <w:tcPr>
            <w:tcW w:w="590" w:type="dxa"/>
          </w:tcPr>
          <w:p>
            <w:pPr>
              <w:rPr>
                <w:rFonts w:hint="eastAsia"/>
                <w:lang w:val="en-US" w:eastAsia="zh-CN"/>
              </w:rPr>
            </w:pPr>
          </w:p>
        </w:tc>
        <w:tc>
          <w:tcPr>
            <w:tcW w:w="1010" w:type="dxa"/>
          </w:tcPr>
          <w:p>
            <w:pPr>
              <w:rPr>
                <w:rFonts w:hint="default"/>
                <w:lang w:val="en-US" w:eastAsia="zh-CN"/>
              </w:rPr>
            </w:pPr>
            <w:r>
              <w:rPr>
                <w:rFonts w:hint="eastAsia"/>
                <w:lang w:val="en-US" w:eastAsia="zh-CN"/>
              </w:rPr>
              <w:t>7-10k</w:t>
            </w: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280" w:type="dxa"/>
            <w:vMerge w:val="continue"/>
            <w:tcBorders/>
          </w:tcPr>
          <w:p>
            <w:pPr>
              <w:rPr>
                <w:rFonts w:hint="eastAsia"/>
                <w:lang w:val="en-US" w:eastAsia="zh-CN"/>
              </w:rPr>
            </w:pPr>
          </w:p>
        </w:tc>
        <w:tc>
          <w:tcPr>
            <w:tcW w:w="1680" w:type="dxa"/>
          </w:tcPr>
          <w:p>
            <w:pPr>
              <w:rPr>
                <w:rFonts w:hint="default"/>
                <w:lang w:val="en-US" w:eastAsia="zh-CN"/>
              </w:rPr>
            </w:pPr>
            <w:r>
              <w:rPr>
                <w:rFonts w:hint="eastAsia"/>
                <w:lang w:val="en-US" w:eastAsia="zh-CN"/>
              </w:rPr>
              <w:t>猪养殖技术储备骨干</w:t>
            </w:r>
          </w:p>
        </w:tc>
        <w:tc>
          <w:tcPr>
            <w:tcW w:w="590" w:type="dxa"/>
          </w:tcPr>
          <w:p>
            <w:pPr>
              <w:rPr>
                <w:rFonts w:hint="eastAsia"/>
                <w:lang w:val="en-US" w:eastAsia="zh-CN"/>
              </w:rPr>
            </w:pPr>
          </w:p>
        </w:tc>
        <w:tc>
          <w:tcPr>
            <w:tcW w:w="1010" w:type="dxa"/>
          </w:tcPr>
          <w:p>
            <w:pPr>
              <w:rPr>
                <w:rFonts w:hint="default"/>
                <w:lang w:val="en-US" w:eastAsia="zh-CN"/>
              </w:rPr>
            </w:pPr>
            <w:r>
              <w:rPr>
                <w:rFonts w:hint="eastAsia"/>
                <w:lang w:val="en-US" w:eastAsia="zh-CN"/>
              </w:rPr>
              <w:t>7-10k</w:t>
            </w: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280" w:type="dxa"/>
            <w:vMerge w:val="continue"/>
            <w:tcBorders/>
          </w:tcPr>
          <w:p>
            <w:pPr>
              <w:rPr>
                <w:rFonts w:hint="eastAsia"/>
                <w:lang w:val="en-US" w:eastAsia="zh-CN"/>
              </w:rPr>
            </w:pPr>
          </w:p>
        </w:tc>
        <w:tc>
          <w:tcPr>
            <w:tcW w:w="1680" w:type="dxa"/>
          </w:tcPr>
          <w:p>
            <w:pPr>
              <w:rPr>
                <w:rFonts w:hint="eastAsia"/>
                <w:lang w:val="en-US" w:eastAsia="zh-CN"/>
              </w:rPr>
            </w:pPr>
            <w:r>
              <w:rPr>
                <w:rFonts w:hint="eastAsia"/>
                <w:lang w:val="en-US" w:eastAsia="zh-CN"/>
              </w:rPr>
              <w:t>鸡养殖技术储备骨干</w:t>
            </w:r>
          </w:p>
        </w:tc>
        <w:tc>
          <w:tcPr>
            <w:tcW w:w="590" w:type="dxa"/>
          </w:tcPr>
          <w:p>
            <w:pPr>
              <w:rPr>
                <w:rFonts w:hint="eastAsia"/>
                <w:lang w:val="en-US" w:eastAsia="zh-CN"/>
              </w:rPr>
            </w:pPr>
          </w:p>
        </w:tc>
        <w:tc>
          <w:tcPr>
            <w:tcW w:w="1010" w:type="dxa"/>
          </w:tcPr>
          <w:p>
            <w:pPr>
              <w:rPr>
                <w:rFonts w:hint="default"/>
                <w:lang w:val="en-US" w:eastAsia="zh-CN"/>
              </w:rPr>
            </w:pPr>
            <w:r>
              <w:rPr>
                <w:rFonts w:hint="eastAsia"/>
                <w:lang w:val="en-US" w:eastAsia="zh-CN"/>
              </w:rPr>
              <w:t>7-10k</w:t>
            </w: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280" w:type="dxa"/>
            <w:vMerge w:val="continue"/>
            <w:tcBorders/>
          </w:tcPr>
          <w:p>
            <w:pPr>
              <w:rPr>
                <w:rFonts w:hint="eastAsia"/>
                <w:lang w:val="en-US" w:eastAsia="zh-CN"/>
              </w:rPr>
            </w:pPr>
          </w:p>
        </w:tc>
        <w:tc>
          <w:tcPr>
            <w:tcW w:w="1680" w:type="dxa"/>
          </w:tcPr>
          <w:p>
            <w:pPr>
              <w:rPr>
                <w:rFonts w:hint="default"/>
                <w:lang w:val="en-US" w:eastAsia="zh-CN"/>
              </w:rPr>
            </w:pPr>
            <w:r>
              <w:rPr>
                <w:rFonts w:hint="eastAsia"/>
                <w:lang w:val="en-US" w:eastAsia="zh-CN"/>
              </w:rPr>
              <w:t>饲料销售业务员</w:t>
            </w:r>
          </w:p>
        </w:tc>
        <w:tc>
          <w:tcPr>
            <w:tcW w:w="590" w:type="dxa"/>
          </w:tcPr>
          <w:p>
            <w:pPr>
              <w:rPr>
                <w:rFonts w:hint="eastAsia"/>
                <w:lang w:val="en-US" w:eastAsia="zh-CN"/>
              </w:rPr>
            </w:pPr>
          </w:p>
        </w:tc>
        <w:tc>
          <w:tcPr>
            <w:tcW w:w="1010" w:type="dxa"/>
          </w:tcPr>
          <w:p>
            <w:pPr>
              <w:rPr>
                <w:rFonts w:hint="default"/>
                <w:lang w:val="en-US" w:eastAsia="zh-CN"/>
              </w:rPr>
            </w:pPr>
            <w:r>
              <w:rPr>
                <w:rFonts w:hint="eastAsia"/>
                <w:lang w:val="en-US" w:eastAsia="zh-CN"/>
              </w:rPr>
              <w:t>6-15k</w:t>
            </w: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280" w:type="dxa"/>
            <w:vMerge w:val="continue"/>
            <w:tcBorders/>
          </w:tcPr>
          <w:p>
            <w:pPr>
              <w:rPr>
                <w:rFonts w:hint="eastAsia"/>
                <w:lang w:val="en-US" w:eastAsia="zh-CN"/>
              </w:rPr>
            </w:pPr>
          </w:p>
        </w:tc>
        <w:tc>
          <w:tcPr>
            <w:tcW w:w="1680" w:type="dxa"/>
          </w:tcPr>
          <w:p>
            <w:pPr>
              <w:rPr>
                <w:rFonts w:hint="default"/>
                <w:lang w:val="en-US" w:eastAsia="zh-CN"/>
              </w:rPr>
            </w:pPr>
            <w:r>
              <w:rPr>
                <w:rFonts w:hint="eastAsia"/>
                <w:lang w:val="en-US" w:eastAsia="zh-CN"/>
              </w:rPr>
              <w:t>电气工程师</w:t>
            </w:r>
          </w:p>
        </w:tc>
        <w:tc>
          <w:tcPr>
            <w:tcW w:w="590" w:type="dxa"/>
          </w:tcPr>
          <w:p>
            <w:pPr>
              <w:rPr>
                <w:rFonts w:hint="eastAsia"/>
                <w:lang w:val="en-US" w:eastAsia="zh-CN"/>
              </w:rPr>
            </w:pPr>
          </w:p>
        </w:tc>
        <w:tc>
          <w:tcPr>
            <w:tcW w:w="1010" w:type="dxa"/>
          </w:tcPr>
          <w:p>
            <w:pPr>
              <w:rPr>
                <w:rFonts w:hint="default"/>
                <w:lang w:val="en-US" w:eastAsia="zh-CN"/>
              </w:rPr>
            </w:pPr>
            <w:r>
              <w:rPr>
                <w:rFonts w:hint="eastAsia"/>
                <w:lang w:val="en-US" w:eastAsia="zh-CN"/>
              </w:rPr>
              <w:t>7-10k</w:t>
            </w: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280" w:type="dxa"/>
            <w:vMerge w:val="continue"/>
            <w:tcBorders/>
          </w:tcPr>
          <w:p>
            <w:pPr>
              <w:rPr>
                <w:rFonts w:hint="eastAsia"/>
                <w:lang w:val="en-US" w:eastAsia="zh-CN"/>
              </w:rPr>
            </w:pPr>
          </w:p>
        </w:tc>
        <w:tc>
          <w:tcPr>
            <w:tcW w:w="1680" w:type="dxa"/>
          </w:tcPr>
          <w:p>
            <w:pPr>
              <w:rPr>
                <w:rFonts w:hint="default"/>
                <w:lang w:val="en-US" w:eastAsia="zh-CN"/>
              </w:rPr>
            </w:pPr>
            <w:r>
              <w:rPr>
                <w:rFonts w:hint="eastAsia"/>
                <w:lang w:val="en-US" w:eastAsia="zh-CN"/>
              </w:rPr>
              <w:t>机械维修员</w:t>
            </w:r>
          </w:p>
        </w:tc>
        <w:tc>
          <w:tcPr>
            <w:tcW w:w="590" w:type="dxa"/>
          </w:tcPr>
          <w:p>
            <w:pPr>
              <w:rPr>
                <w:rFonts w:hint="eastAsia"/>
                <w:lang w:val="en-US" w:eastAsia="zh-CN"/>
              </w:rPr>
            </w:pPr>
          </w:p>
        </w:tc>
        <w:tc>
          <w:tcPr>
            <w:tcW w:w="1010" w:type="dxa"/>
          </w:tcPr>
          <w:p>
            <w:pPr>
              <w:rPr>
                <w:rFonts w:hint="default"/>
                <w:lang w:val="en-US" w:eastAsia="zh-CN"/>
              </w:rPr>
            </w:pPr>
            <w:r>
              <w:rPr>
                <w:rFonts w:hint="eastAsia"/>
                <w:lang w:val="en-US" w:eastAsia="zh-CN"/>
              </w:rPr>
              <w:t>6-8k</w:t>
            </w: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280" w:type="dxa"/>
            <w:vMerge w:val="continue"/>
            <w:tcBorders/>
          </w:tcPr>
          <w:p>
            <w:pPr>
              <w:rPr>
                <w:rFonts w:hint="eastAsia"/>
                <w:lang w:val="en-US" w:eastAsia="zh-CN"/>
              </w:rPr>
            </w:pPr>
          </w:p>
        </w:tc>
        <w:tc>
          <w:tcPr>
            <w:tcW w:w="1680" w:type="dxa"/>
          </w:tcPr>
          <w:p>
            <w:pPr>
              <w:rPr>
                <w:rFonts w:hint="default"/>
                <w:lang w:val="en-US" w:eastAsia="zh-CN"/>
              </w:rPr>
            </w:pPr>
            <w:r>
              <w:rPr>
                <w:rFonts w:hint="eastAsia"/>
                <w:lang w:val="en-US" w:eastAsia="zh-CN"/>
              </w:rPr>
              <w:t>暑期实习生</w:t>
            </w:r>
          </w:p>
        </w:tc>
        <w:tc>
          <w:tcPr>
            <w:tcW w:w="590" w:type="dxa"/>
          </w:tcPr>
          <w:p>
            <w:pPr>
              <w:rPr>
                <w:rFonts w:hint="eastAsia"/>
                <w:lang w:val="en-US" w:eastAsia="zh-CN"/>
              </w:rPr>
            </w:pPr>
          </w:p>
        </w:tc>
        <w:tc>
          <w:tcPr>
            <w:tcW w:w="1010" w:type="dxa"/>
          </w:tcPr>
          <w:p>
            <w:pPr>
              <w:rPr>
                <w:rFonts w:hint="eastAsia"/>
                <w:lang w:val="en-US" w:eastAsia="zh-CN"/>
              </w:rPr>
            </w:pPr>
          </w:p>
        </w:tc>
        <w:tc>
          <w:tcPr>
            <w:tcW w:w="9352" w:type="dxa"/>
            <w:vMerge w:val="continue"/>
            <w:tcBorders/>
          </w:tcPr>
          <w:p>
            <w:pPr>
              <w:rPr>
                <w:rFonts w:hint="eastAsia"/>
                <w:lang w:val="en-US" w:eastAsia="zh-CN"/>
              </w:rPr>
            </w:pPr>
          </w:p>
        </w:tc>
      </w:tr>
    </w:tbl>
    <w:p>
      <w:pPr>
        <w:bidi w:val="0"/>
        <w:ind w:firstLine="601" w:firstLineChars="200"/>
        <w:rPr>
          <w:rFonts w:hint="eastAsia" w:ascii="华文仿宋" w:hAnsi="华文仿宋" w:eastAsia="华文仿宋" w:cs="华文仿宋"/>
          <w:b/>
          <w:bCs/>
          <w:sz w:val="30"/>
          <w:szCs w:val="30"/>
          <w:lang w:val="en-US" w:eastAsia="zh-CN"/>
        </w:rPr>
      </w:pPr>
      <w:r>
        <w:rPr>
          <w:rFonts w:hint="eastAsia" w:ascii="华文仿宋" w:hAnsi="华文仿宋" w:eastAsia="华文仿宋" w:cs="华文仿宋"/>
          <w:b/>
          <w:bCs/>
          <w:sz w:val="30"/>
          <w:szCs w:val="30"/>
          <w:lang w:val="en-US" w:eastAsia="zh-CN"/>
        </w:rPr>
        <w:t>朔州市就业创业服务中心每周二（法定工作时间）上午9点——11点在朔州市就业创业服务办事大厅——东大厅开展日常招聘会，为求职者提供岗位推荐、政策咨询、求职登记、职业指导等服务。为用人单位和求职者搭建招聘服务平台。</w:t>
      </w:r>
    </w:p>
    <w:p>
      <w:pPr>
        <w:jc w:val="left"/>
      </w:pPr>
      <w:r>
        <w:rPr>
          <w:rFonts w:hint="eastAsia" w:ascii="华文仿宋" w:hAnsi="华文仿宋" w:eastAsia="华文仿宋" w:cs="华文仿宋"/>
          <w:b/>
          <w:bCs/>
          <w:sz w:val="30"/>
          <w:szCs w:val="30"/>
          <w:lang w:val="en-US" w:eastAsia="zh-CN"/>
        </w:rPr>
        <w:t>单位地址：朔州市就业创业服务办事大厅（朔州市开发北路人才大楼东大厅）联系电话：0349-2288067</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苹果极细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YmEyZDMwMzVmYzhkNDBlZWVjOWJmY2IwYmNiMDcifQ=="/>
  </w:docVars>
  <w:rsids>
    <w:rsidRoot w:val="00000000"/>
    <w:rsid w:val="002A60C1"/>
    <w:rsid w:val="006D2A98"/>
    <w:rsid w:val="01522D4A"/>
    <w:rsid w:val="043000F2"/>
    <w:rsid w:val="04C22E53"/>
    <w:rsid w:val="04F4568F"/>
    <w:rsid w:val="059F74A8"/>
    <w:rsid w:val="06B72B62"/>
    <w:rsid w:val="07CA43BA"/>
    <w:rsid w:val="085A72F1"/>
    <w:rsid w:val="08753F84"/>
    <w:rsid w:val="0AB90E8F"/>
    <w:rsid w:val="0AD41965"/>
    <w:rsid w:val="0C7878E8"/>
    <w:rsid w:val="0CDE7821"/>
    <w:rsid w:val="0DD8702C"/>
    <w:rsid w:val="0E59624B"/>
    <w:rsid w:val="0EB465BD"/>
    <w:rsid w:val="0F9A6898"/>
    <w:rsid w:val="11194AAC"/>
    <w:rsid w:val="114A2859"/>
    <w:rsid w:val="11A812AE"/>
    <w:rsid w:val="11EA6BB3"/>
    <w:rsid w:val="11EE5811"/>
    <w:rsid w:val="12F157AA"/>
    <w:rsid w:val="13F05F01"/>
    <w:rsid w:val="149B6AAD"/>
    <w:rsid w:val="14A800EA"/>
    <w:rsid w:val="14B50055"/>
    <w:rsid w:val="14F53BD7"/>
    <w:rsid w:val="1760567D"/>
    <w:rsid w:val="17CD5B13"/>
    <w:rsid w:val="181749DA"/>
    <w:rsid w:val="181D494B"/>
    <w:rsid w:val="199646B5"/>
    <w:rsid w:val="19D207E3"/>
    <w:rsid w:val="1A033C1A"/>
    <w:rsid w:val="1AD02FA0"/>
    <w:rsid w:val="1B73027D"/>
    <w:rsid w:val="1B746F78"/>
    <w:rsid w:val="1B9A3B40"/>
    <w:rsid w:val="1CA37B37"/>
    <w:rsid w:val="1CE52ADE"/>
    <w:rsid w:val="1D0E28C3"/>
    <w:rsid w:val="1D5D0CCC"/>
    <w:rsid w:val="1EAA2DCB"/>
    <w:rsid w:val="1F0A1722"/>
    <w:rsid w:val="1F140588"/>
    <w:rsid w:val="1F151422"/>
    <w:rsid w:val="20AC4CD8"/>
    <w:rsid w:val="20D01B26"/>
    <w:rsid w:val="21965F82"/>
    <w:rsid w:val="22046F6D"/>
    <w:rsid w:val="23D70A8A"/>
    <w:rsid w:val="25E212C2"/>
    <w:rsid w:val="263A0DBE"/>
    <w:rsid w:val="26A225AD"/>
    <w:rsid w:val="288A0148"/>
    <w:rsid w:val="28DA68FE"/>
    <w:rsid w:val="29260A94"/>
    <w:rsid w:val="293D309F"/>
    <w:rsid w:val="2AAA7211"/>
    <w:rsid w:val="2BCA3726"/>
    <w:rsid w:val="2BDC25A8"/>
    <w:rsid w:val="2CE42296"/>
    <w:rsid w:val="2E1B6537"/>
    <w:rsid w:val="2E880EA0"/>
    <w:rsid w:val="2E8E16D8"/>
    <w:rsid w:val="2F945C83"/>
    <w:rsid w:val="30654CFA"/>
    <w:rsid w:val="30DE6FB8"/>
    <w:rsid w:val="318D2B7B"/>
    <w:rsid w:val="31A86D6E"/>
    <w:rsid w:val="31C75B74"/>
    <w:rsid w:val="31D37B25"/>
    <w:rsid w:val="32367636"/>
    <w:rsid w:val="32F2706E"/>
    <w:rsid w:val="356D262D"/>
    <w:rsid w:val="39D57DFB"/>
    <w:rsid w:val="3B405482"/>
    <w:rsid w:val="3B97594A"/>
    <w:rsid w:val="3D7D7AB7"/>
    <w:rsid w:val="3E8E7D1F"/>
    <w:rsid w:val="400B335E"/>
    <w:rsid w:val="401407FD"/>
    <w:rsid w:val="4087521D"/>
    <w:rsid w:val="41BA3087"/>
    <w:rsid w:val="41ED20CB"/>
    <w:rsid w:val="41FE698F"/>
    <w:rsid w:val="425247FA"/>
    <w:rsid w:val="42887EDC"/>
    <w:rsid w:val="428D1C61"/>
    <w:rsid w:val="433A118E"/>
    <w:rsid w:val="45170055"/>
    <w:rsid w:val="45B7634D"/>
    <w:rsid w:val="483003CF"/>
    <w:rsid w:val="486420C6"/>
    <w:rsid w:val="487B27F6"/>
    <w:rsid w:val="499F15A7"/>
    <w:rsid w:val="49E33295"/>
    <w:rsid w:val="4A14005E"/>
    <w:rsid w:val="4B673262"/>
    <w:rsid w:val="4C4B2879"/>
    <w:rsid w:val="4DD77C55"/>
    <w:rsid w:val="501222E0"/>
    <w:rsid w:val="50907ED5"/>
    <w:rsid w:val="50C757F6"/>
    <w:rsid w:val="50F61AE7"/>
    <w:rsid w:val="51C31FBC"/>
    <w:rsid w:val="52B75675"/>
    <w:rsid w:val="53AB6CD4"/>
    <w:rsid w:val="53B25347"/>
    <w:rsid w:val="54290905"/>
    <w:rsid w:val="547C2BFD"/>
    <w:rsid w:val="54DB0874"/>
    <w:rsid w:val="56345A2C"/>
    <w:rsid w:val="56C836F9"/>
    <w:rsid w:val="582C6377"/>
    <w:rsid w:val="586645F9"/>
    <w:rsid w:val="58B2640F"/>
    <w:rsid w:val="59FB42DC"/>
    <w:rsid w:val="5A2E7D17"/>
    <w:rsid w:val="5B6C1BBC"/>
    <w:rsid w:val="5BA93DD6"/>
    <w:rsid w:val="5BB86875"/>
    <w:rsid w:val="5C101559"/>
    <w:rsid w:val="5C51268C"/>
    <w:rsid w:val="5D9562FF"/>
    <w:rsid w:val="5DDB118A"/>
    <w:rsid w:val="5DDB2D87"/>
    <w:rsid w:val="5E96232F"/>
    <w:rsid w:val="5E9B4789"/>
    <w:rsid w:val="5EB34548"/>
    <w:rsid w:val="61732455"/>
    <w:rsid w:val="633A780D"/>
    <w:rsid w:val="640F3AB9"/>
    <w:rsid w:val="646A5DEF"/>
    <w:rsid w:val="658C7773"/>
    <w:rsid w:val="6791606D"/>
    <w:rsid w:val="67976F80"/>
    <w:rsid w:val="681454C3"/>
    <w:rsid w:val="68E8273D"/>
    <w:rsid w:val="69CE5072"/>
    <w:rsid w:val="69ED719B"/>
    <w:rsid w:val="6A0171F6"/>
    <w:rsid w:val="6A067701"/>
    <w:rsid w:val="6ADA5F95"/>
    <w:rsid w:val="6B5577E7"/>
    <w:rsid w:val="6BA41E5F"/>
    <w:rsid w:val="6BE82A2B"/>
    <w:rsid w:val="6CE41651"/>
    <w:rsid w:val="6D88378A"/>
    <w:rsid w:val="6DA21E39"/>
    <w:rsid w:val="6DCF0265"/>
    <w:rsid w:val="6E37084D"/>
    <w:rsid w:val="6EE960E7"/>
    <w:rsid w:val="6FDB7CC3"/>
    <w:rsid w:val="70784372"/>
    <w:rsid w:val="719A43FC"/>
    <w:rsid w:val="735D516B"/>
    <w:rsid w:val="75780F8E"/>
    <w:rsid w:val="75820799"/>
    <w:rsid w:val="76540F4E"/>
    <w:rsid w:val="768720F9"/>
    <w:rsid w:val="7726029C"/>
    <w:rsid w:val="79665643"/>
    <w:rsid w:val="7A1327CD"/>
    <w:rsid w:val="7AB616DF"/>
    <w:rsid w:val="7B615317"/>
    <w:rsid w:val="7BC2255D"/>
    <w:rsid w:val="7C5C4760"/>
    <w:rsid w:val="7CD21457"/>
    <w:rsid w:val="7D7F2F5C"/>
    <w:rsid w:val="7E3515C4"/>
    <w:rsid w:val="7F080287"/>
    <w:rsid w:val="7F130902"/>
    <w:rsid w:val="7F663B37"/>
    <w:rsid w:val="7FA72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99"/>
    <w:pPr>
      <w:keepNext/>
      <w:keepLines/>
      <w:spacing w:line="413" w:lineRule="auto"/>
      <w:outlineLvl w:val="1"/>
    </w:pPr>
    <w:rPr>
      <w:rFonts w:ascii="Arial" w:hAnsi="Arial" w:eastAsia="黑体"/>
      <w:b/>
      <w:sz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left="420" w:leftChars="200" w:firstLine="420" w:firstLineChars="200"/>
      <w:jc w:val="both"/>
      <w:textAlignment w:val="baseline"/>
    </w:pPr>
  </w:style>
  <w:style w:type="paragraph" w:customStyle="1" w:styleId="3">
    <w:name w:val="BodyTextIndent"/>
    <w:basedOn w:val="1"/>
    <w:qFormat/>
    <w:uiPriority w:val="0"/>
    <w:pPr>
      <w:ind w:left="420" w:leftChars="200"/>
      <w:jc w:val="both"/>
      <w:textAlignment w:val="baseline"/>
    </w:pPr>
  </w:style>
  <w:style w:type="paragraph" w:styleId="8">
    <w:name w:val="Normal Indent"/>
    <w:basedOn w:val="1"/>
    <w:qFormat/>
    <w:uiPriority w:val="0"/>
    <w:pPr>
      <w:ind w:firstLine="420"/>
    </w:pPr>
    <w:rPr>
      <w:rFonts w:ascii="Calibri" w:hAnsi="Calibri"/>
      <w:szCs w:val="20"/>
    </w:rPr>
  </w:style>
  <w:style w:type="paragraph" w:styleId="9">
    <w:name w:val="Body Text"/>
    <w:basedOn w:val="1"/>
    <w:next w:val="1"/>
    <w:qFormat/>
    <w:uiPriority w:val="1"/>
    <w:rPr>
      <w:rFonts w:ascii="宋体" w:hAnsi="宋体" w:eastAsia="宋体" w:cs="宋体"/>
      <w:sz w:val="24"/>
      <w:szCs w:val="24"/>
      <w:lang w:val="zh-CN" w:eastAsia="zh-CN" w:bidi="zh-CN"/>
    </w:rPr>
  </w:style>
  <w:style w:type="paragraph" w:styleId="10">
    <w:name w:val="Body Text Indent"/>
    <w:basedOn w:val="1"/>
    <w:next w:val="1"/>
    <w:qFormat/>
    <w:uiPriority w:val="0"/>
    <w:pPr>
      <w:spacing w:line="360" w:lineRule="exact"/>
      <w:ind w:firstLine="640" w:firstLineChars="200"/>
    </w:pPr>
    <w:rPr>
      <w:rFonts w:ascii="仿宋_GB2312" w:eastAsia="仿宋_GB2312"/>
      <w:sz w:val="32"/>
      <w:szCs w:val="24"/>
    </w:rPr>
  </w:style>
  <w:style w:type="paragraph" w:styleId="11">
    <w:name w:val="Plain Text"/>
    <w:basedOn w:val="1"/>
    <w:qFormat/>
    <w:uiPriority w:val="0"/>
    <w:rPr>
      <w:rFonts w:hint="eastAsia" w:ascii="宋体" w:hAnsi="Courier New" w:eastAsia="宋体" w:cs="Times New Roman"/>
      <w:szCs w:val="21"/>
    </w:rPr>
  </w:style>
  <w:style w:type="paragraph" w:styleId="12">
    <w:name w:val="footer"/>
    <w:basedOn w:val="1"/>
    <w:qFormat/>
    <w:uiPriority w:val="99"/>
    <w:pPr>
      <w:tabs>
        <w:tab w:val="center" w:pos="4153"/>
        <w:tab w:val="right" w:pos="8306"/>
      </w:tabs>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0"/>
    <w:pPr>
      <w:tabs>
        <w:tab w:val="right" w:pos="8490"/>
      </w:tabs>
      <w:spacing w:before="240" w:beforeLines="0" w:after="60" w:afterLines="0"/>
      <w:jc w:val="center"/>
      <w:outlineLvl w:val="0"/>
    </w:pPr>
    <w:rPr>
      <w:rFonts w:ascii="Arial" w:hAnsi="Arial" w:cs="Arial"/>
      <w:b/>
      <w:bCs/>
      <w:snapToGrid w:val="0"/>
      <w:sz w:val="32"/>
      <w:szCs w:val="32"/>
    </w:rPr>
  </w:style>
  <w:style w:type="paragraph" w:styleId="17">
    <w:name w:val="Body Text First Indent"/>
    <w:basedOn w:val="9"/>
    <w:qFormat/>
    <w:uiPriority w:val="0"/>
    <w:pPr>
      <w:ind w:firstLine="420" w:firstLineChars="100"/>
    </w:pPr>
  </w:style>
  <w:style w:type="paragraph" w:styleId="18">
    <w:name w:val="Body Text First Indent 2"/>
    <w:basedOn w:val="10"/>
    <w:qFormat/>
    <w:uiPriority w:val="99"/>
    <w:pPr>
      <w:spacing w:after="0"/>
      <w:ind w:firstLine="420" w:firstLineChars="200"/>
    </w:pPr>
    <w:rPr>
      <w:rFonts w:ascii="仿宋_GB2312" w:eastAsia="仿宋_GB2312"/>
      <w:sz w:val="32"/>
      <w:szCs w:val="2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99"/>
    <w:rPr>
      <w:rFonts w:cs="Times New Roman"/>
    </w:rPr>
  </w:style>
  <w:style w:type="character" w:styleId="24">
    <w:name w:val="Hyperlink"/>
    <w:basedOn w:val="21"/>
    <w:qFormat/>
    <w:uiPriority w:val="0"/>
    <w:rPr>
      <w:color w:val="0000FF"/>
      <w:u w:val="single"/>
    </w:rPr>
  </w:style>
  <w:style w:type="paragraph" w:customStyle="1" w:styleId="25">
    <w:name w:val="正文首行缩进 21"/>
    <w:basedOn w:val="26"/>
    <w:next w:val="15"/>
    <w:qFormat/>
    <w:uiPriority w:val="0"/>
    <w:pPr>
      <w:ind w:left="200" w:leftChars="200" w:firstLine="200" w:firstLineChars="200"/>
    </w:pPr>
  </w:style>
  <w:style w:type="paragraph" w:customStyle="1" w:styleId="26">
    <w:name w:val="正文文本缩进1"/>
    <w:basedOn w:val="1"/>
    <w:unhideWhenUsed/>
    <w:qFormat/>
    <w:uiPriority w:val="0"/>
    <w:pPr>
      <w:ind w:left="200" w:leftChars="200"/>
    </w:pPr>
    <w:rPr>
      <w:rFonts w:hint="eastAsia"/>
      <w:sz w:val="21"/>
    </w:rPr>
  </w:style>
  <w:style w:type="paragraph" w:customStyle="1" w:styleId="27">
    <w:name w:val="No Spacing_ad81b47b-6779-4c76-b471-79375858c8cb"/>
    <w:basedOn w:val="1"/>
    <w:qFormat/>
    <w:uiPriority w:val="99"/>
    <w:pPr>
      <w:ind w:firstLine="200"/>
    </w:pPr>
  </w:style>
  <w:style w:type="character" w:customStyle="1" w:styleId="28">
    <w:name w:val="font11"/>
    <w:basedOn w:val="21"/>
    <w:qFormat/>
    <w:uiPriority w:val="0"/>
    <w:rPr>
      <w:rFonts w:ascii="宋体" w:hAnsi="宋体" w:eastAsia="宋体" w:cs="宋体"/>
      <w:color w:val="000000"/>
      <w:sz w:val="14"/>
      <w:szCs w:val="14"/>
      <w:u w:val="none"/>
    </w:rPr>
  </w:style>
  <w:style w:type="paragraph" w:styleId="29">
    <w:name w:val="List Paragraph"/>
    <w:basedOn w:val="1"/>
    <w:qFormat/>
    <w:uiPriority w:val="34"/>
    <w:pPr>
      <w:ind w:firstLine="420" w:firstLineChars="200"/>
    </w:pPr>
  </w:style>
  <w:style w:type="table" w:customStyle="1" w:styleId="30">
    <w:name w:val="网格型1"/>
    <w:basedOn w:val="19"/>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1">
    <w:name w:val="stt"/>
    <w:basedOn w:val="21"/>
    <w:qFormat/>
    <w:uiPriority w:val="0"/>
  </w:style>
  <w:style w:type="paragraph" w:customStyle="1" w:styleId="32">
    <w:name w:val="文件名称"/>
    <w:basedOn w:val="1"/>
    <w:next w:val="1"/>
    <w:qFormat/>
    <w:uiPriority w:val="0"/>
    <w:pPr>
      <w:keepNext/>
      <w:keepLines/>
      <w:widowControl w:val="0"/>
      <w:spacing w:line="412" w:lineRule="auto"/>
      <w:jc w:val="center"/>
      <w:outlineLvl w:val="2"/>
    </w:pPr>
    <w:rPr>
      <w:rFonts w:ascii="Calibri" w:hAnsi="Calibri" w:eastAsia="方正小标宋简体"/>
      <w:b/>
      <w:sz w:val="44"/>
    </w:rPr>
  </w:style>
  <w:style w:type="paragraph" w:customStyle="1" w:styleId="33">
    <w:name w:val="列出段落1"/>
    <w:basedOn w:val="1"/>
    <w:qFormat/>
    <w:uiPriority w:val="34"/>
    <w:pPr>
      <w:ind w:firstLine="420" w:firstLineChars="200"/>
    </w:pPr>
  </w:style>
  <w:style w:type="character" w:customStyle="1" w:styleId="34">
    <w:name w:val="NormalCharacter"/>
    <w:qFormat/>
    <w:uiPriority w:val="99"/>
  </w:style>
  <w:style w:type="table" w:customStyle="1" w:styleId="3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2930</Words>
  <Characters>3426</Characters>
  <Lines>0</Lines>
  <Paragraphs>0</Paragraphs>
  <TotalTime>10</TotalTime>
  <ScaleCrop>false</ScaleCrop>
  <LinksUpToDate>false</LinksUpToDate>
  <CharactersWithSpaces>3440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2023-06-12T00:42:00Z</dcterms:created>
  <dc:creator>acer</dc:creator>
  <cp:lastModifiedBy>xiaoyu</cp:lastModifiedBy>
  <cp:lastPrinted>2023-07-12T01:57:00Z</cp:lastPrinted>
  <dcterms:modified xsi:type="dcterms:W3CDTF">2023-07-19T08:40:56Z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1A3A92499E5C4371B930741409BAF5DA_13</vt:lpwstr>
  </property>
</Properties>
</file>